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sz w:val="26"/>
          <w:szCs w:val="26"/>
        </w:rPr>
      </w:pPr>
      <w:r>
        <mc:AlternateContent>
          <mc:Choice Requires="wpg">
            <w:drawing>
              <wp:anchor distT="57150" distB="57150" distL="57150" distR="57150" simplePos="0" relativeHeight="251664384" behindDoc="0" locked="0" layoutInCell="1" allowOverlap="1">
                <wp:simplePos x="0" y="0"/>
                <wp:positionH relativeFrom="page">
                  <wp:posOffset>4468491</wp:posOffset>
                </wp:positionH>
                <wp:positionV relativeFrom="page">
                  <wp:posOffset>14604</wp:posOffset>
                </wp:positionV>
                <wp:extent cx="3111500" cy="10744201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1500" cy="10744201"/>
                          <a:chOff x="0" y="0"/>
                          <a:chExt cx="3111499" cy="10744200"/>
                        </a:xfrm>
                      </wpg:grpSpPr>
                      <wpg:grpSp>
                        <wpg:cNvPr id="1073741829" name="Group 1073741829"/>
                        <wpg:cNvGrpSpPr/>
                        <wpg:grpSpPr>
                          <a:xfrm>
                            <a:off x="0" y="0"/>
                            <a:ext cx="3107700" cy="10744201"/>
                            <a:chOff x="0" y="0"/>
                            <a:chExt cx="3107699" cy="10744200"/>
                          </a:xfrm>
                        </wpg:grpSpPr>
                        <wps:wsp>
                          <wps:cNvPr id="1073741827" name="Shape 1073741827"/>
                          <wps:cNvSpPr/>
                          <wps:spPr>
                            <a:xfrm>
                              <a:off x="128409" y="4746"/>
                              <a:ext cx="2979291" cy="10739455"/>
                            </a:xfrm>
                            <a:prstGeom prst="rect">
                              <a:avLst/>
                            </a:prstGeom>
                            <a:solidFill>
                              <a:srgbClr val="CE1C00"/>
                            </a:solidFill>
                            <a:ln w="9525" cap="flat">
                              <a:noFill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28" name="Shape 1073741828"/>
                          <wps:cNvSpPr/>
                          <wps:spPr>
                            <a:xfrm>
                              <a:off x="0" y="0"/>
                              <a:ext cx="141100" cy="10729286"/>
                            </a:xfrm>
                            <a:prstGeom prst="rect">
                              <a:avLst/>
                            </a:prstGeom>
                            <a:solidFill>
                              <a:srgbClr val="CE1C00"/>
                            </a:solidFill>
                            <a:ln w="12700" cap="flat">
                              <a:noFill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30" name="Shape 1073741830"/>
                        <wps:cNvSpPr/>
                        <wps:spPr>
                          <a:xfrm>
                            <a:off x="2530" y="8835639"/>
                            <a:ext cx="3108970" cy="157295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round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 Spacing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</w:tabs>
                                <w:spacing w:line="360" w:lineRule="auto"/>
                                <w:rPr>
                                  <w:b w:val="1"/>
                                  <w:bCs w:val="1"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sz w:val="36"/>
                                  <w:szCs w:val="36"/>
                                  <w:rtl w:val="0"/>
                                  <w:lang w:val="ru-RU"/>
                                </w:rPr>
                                <w:t>Игорь Сафронов</w:t>
                              </w:r>
                            </w:p>
                            <w:p>
                              <w:pPr>
                                <w:pStyle w:val="No Spacing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</w:tabs>
                                <w:spacing w:line="360" w:lineRule="auto"/>
                                <w:rPr>
                                  <w:b w:val="1"/>
                                  <w:bCs w:val="1"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sz w:val="36"/>
                                  <w:szCs w:val="36"/>
                                  <w:rtl w:val="0"/>
                                  <w:lang w:val="en-US"/>
                                </w:rPr>
                                <w:t>www.prosperitylab.ru</w:t>
                              </w:r>
                            </w:p>
                          </w:txbxContent>
                        </wps:txbx>
                        <wps:bodyPr wrap="square" lIns="177800" tIns="177800" rIns="177800" bIns="177800" numCol="1" anchor="b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351.8pt;margin-top:1.1pt;width:245.0pt;height:846.0pt;z-index:251664384;mso-position-horizontal:absolute;mso-position-horizontal-relative:page;mso-position-vertical:absolute;mso-position-vertical-relative:page;mso-wrap-distance-left:4.5pt;mso-wrap-distance-top:4.5pt;mso-wrap-distance-right:4.5pt;mso-wrap-distance-bottom:4.5pt;" coordorigin="0,0" coordsize="3111500,10744201">
                <w10:wrap type="none" side="bothSides" anchorx="page" anchory="page"/>
                <v:group id="_x0000_s1027" style="position:absolute;left:0;top:0;width:3107700;height:10744201;" coordorigin="0,0" coordsize="3107700,10744201">
                  <v:rect id="_x0000_s1028" style="position:absolute;left:128409;top:4746;width:2979290;height:10739455;">
                    <v:fill color="#CE1C00" opacity="100.0%" type="solid"/>
                    <v:stroke on="f" weight="0.8pt" dashstyle="solid" endcap="flat" joinstyle="round" linestyle="single" startarrow="none" startarrowwidth="medium" startarrowlength="medium" endarrow="none" endarrowwidth="medium" endarrowlength="medium"/>
                  </v:rect>
                  <v:rect id="_x0000_s1029" style="position:absolute;left:0;top:0;width:141100;height:10729285;">
                    <v:fill color="#CE1C00" opacity="100.0%" type="solid"/>
                    <v:stroke on="f" weight="1.0pt" dashstyle="solid" endcap="flat" joinstyle="round" linestyle="single" startarrow="none" startarrowwidth="medium" startarrowlength="medium" endarrow="none" endarrowwidth="medium" endarrowlength="medium"/>
                  </v:rect>
                </v:group>
                <v:rect id="_x0000_s1030" style="position:absolute;left:2530;top:8835640;width:3108970;height:1572951;">
                  <v:fill on="f"/>
                  <v:stroke on="f" weight="1.0pt" dashstyle="solid" endcap="flat" joinstyle="round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 Spacing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</w:tabs>
                          <w:spacing w:line="360" w:lineRule="auto"/>
                          <w:rPr>
                            <w:b w:val="1"/>
                            <w:bCs w:val="1"/>
                            <w:color w:val="ffffff"/>
                            <w:sz w:val="36"/>
                            <w:szCs w:val="36"/>
                          </w:rPr>
                        </w:pPr>
                        <w:r>
                          <w:rPr>
                            <w:b w:val="1"/>
                            <w:bCs w:val="1"/>
                            <w:color w:val="ffffff"/>
                            <w:sz w:val="36"/>
                            <w:szCs w:val="36"/>
                            <w:rtl w:val="0"/>
                            <w:lang w:val="ru-RU"/>
                          </w:rPr>
                          <w:t>Игорь Сафронов</w:t>
                        </w:r>
                      </w:p>
                      <w:p>
                        <w:pPr>
                          <w:pStyle w:val="No Spacing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</w:tabs>
                          <w:spacing w:line="360" w:lineRule="auto"/>
                          <w:rPr>
                            <w:b w:val="1"/>
                            <w:bCs w:val="1"/>
                            <w:color w:val="ffffff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b w:val="1"/>
                            <w:bCs w:val="1"/>
                            <w:color w:val="ffffff"/>
                            <w:sz w:val="36"/>
                            <w:szCs w:val="36"/>
                            <w:rtl w:val="0"/>
                            <w:lang w:val="en-US"/>
                          </w:rPr>
                          <w:t>www.prosperitylab.ru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s">
            <w:drawing>
              <wp:anchor distT="57150" distB="57150" distL="57150" distR="5715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1806575</wp:posOffset>
                </wp:positionV>
                <wp:extent cx="7007860" cy="640081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7860" cy="640081"/>
                        </a:xfrm>
                        <a:prstGeom prst="rect">
                          <a:avLst/>
                        </a:prstGeom>
                        <a:solidFill>
                          <a:srgbClr val="6095C9"/>
                        </a:solidFill>
                        <a:ln w="12700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 Spacing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right"/>
                            </w:pPr>
                            <w:r>
                              <w:rPr>
                                <w:rFonts w:ascii="Cambria" w:hAnsi="Cambria" w:hint="default"/>
                                <w:color w:val="ffffff"/>
                                <w:sz w:val="72"/>
                                <w:szCs w:val="72"/>
                                <w:rtl w:val="0"/>
                                <w:lang w:val="ru-RU"/>
                              </w:rPr>
                              <w:t>Работа с подсознанием</w:t>
                            </w:r>
                          </w:p>
                        </w:txbxContent>
                      </wps:txbx>
                      <wps:bodyPr wrap="square" lIns="38100" tIns="38100" rIns="38100" bIns="381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0.0pt;margin-top:142.2pt;width:551.8pt;height:50.4pt;z-index:251665408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color="#6095C9" opacity="100.0%" type="solid"/>
                <v:stroke filltype="solid" color="#FFFFFF" opacity="100.0%" weight="1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 Spacing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right"/>
                      </w:pPr>
                      <w:r>
                        <w:rPr>
                          <w:rFonts w:ascii="Cambria" w:hAnsi="Cambria" w:hint="default"/>
                          <w:color w:val="ffffff"/>
                          <w:sz w:val="72"/>
                          <w:szCs w:val="72"/>
                          <w:rtl w:val="0"/>
                          <w:lang w:val="ru-RU"/>
                        </w:rPr>
                        <w:t>Работа с подсознанием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2121535</wp:posOffset>
            </wp:positionH>
            <wp:positionV relativeFrom="page">
              <wp:posOffset>2691764</wp:posOffset>
            </wp:positionV>
            <wp:extent cx="3810000" cy="5791200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791200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page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sz w:val="26"/>
          <w:szCs w:val="26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jc w:val="center"/>
        <w:rPr>
          <w:rFonts w:ascii="Georgia" w:cs="Georgia" w:hAnsi="Georgia" w:eastAsia="Georgia"/>
          <w:b w:val="1"/>
          <w:bCs w:val="1"/>
          <w:sz w:val="26"/>
          <w:szCs w:val="26"/>
        </w:rPr>
      </w:pPr>
      <w:r>
        <w:rPr>
          <w:rFonts w:ascii="Georgia" w:hAnsi="Georgia" w:hint="default"/>
          <w:b w:val="1"/>
          <w:bCs w:val="1"/>
          <w:sz w:val="26"/>
          <w:szCs w:val="26"/>
          <w:rtl w:val="0"/>
          <w:lang w:val="ru-RU"/>
        </w:rPr>
        <w:t>Игорь Сафронов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jc w:val="center"/>
        <w:rPr>
          <w:rFonts w:ascii="Georgia" w:cs="Georgia" w:hAnsi="Georgia" w:eastAsia="Georgia"/>
          <w:sz w:val="26"/>
          <w:szCs w:val="26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jc w:val="center"/>
        <w:rPr>
          <w:rFonts w:ascii="Georgia" w:cs="Georgia" w:hAnsi="Georgia" w:eastAsia="Georgia"/>
          <w:sz w:val="26"/>
          <w:szCs w:val="26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jc w:val="center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 xml:space="preserve">Работа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jc w:val="center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с подсознанием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jc w:val="center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/>
          <w:sz w:val="26"/>
          <w:szCs w:val="26"/>
          <w:rtl w:val="0"/>
          <w:lang w:val="ru-RU"/>
        </w:rPr>
        <w:t>(</w:t>
      </w:r>
      <w:r>
        <w:rPr>
          <w:rFonts w:ascii="Georgia" w:hAnsi="Georgia" w:hint="default"/>
          <w:sz w:val="26"/>
          <w:szCs w:val="26"/>
          <w:rtl w:val="0"/>
          <w:lang w:val="ru-RU"/>
        </w:rPr>
        <w:t>вторая редакция</w:t>
      </w:r>
      <w:r>
        <w:rPr>
          <w:rFonts w:ascii="Georgia" w:hAnsi="Georgia"/>
          <w:sz w:val="26"/>
          <w:szCs w:val="26"/>
          <w:rtl w:val="0"/>
          <w:lang w:val="ru-RU"/>
        </w:rPr>
        <w:t>)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ind w:firstLine="709"/>
        <w:jc w:val="both"/>
        <w:rPr>
          <w:rFonts w:ascii="Georgia" w:cs="Georgia" w:hAnsi="Georgia" w:eastAsia="Georgia"/>
          <w:sz w:val="26"/>
          <w:szCs w:val="26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ind w:firstLine="709"/>
        <w:jc w:val="both"/>
        <w:rPr>
          <w:rFonts w:ascii="Georgia" w:cs="Georgia" w:hAnsi="Georgia" w:eastAsia="Georgia"/>
          <w:sz w:val="26"/>
          <w:szCs w:val="26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ind w:firstLine="709"/>
        <w:jc w:val="center"/>
        <w:rPr>
          <w:rFonts w:ascii="Georgia" w:cs="Georgia" w:hAnsi="Georgia" w:eastAsia="Georgia"/>
          <w:b w:val="1"/>
          <w:bCs w:val="1"/>
          <w:sz w:val="26"/>
          <w:szCs w:val="26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ind w:firstLine="709"/>
        <w:jc w:val="center"/>
        <w:rPr>
          <w:rFonts w:ascii="Georgia" w:cs="Georgia" w:hAnsi="Georgia" w:eastAsia="Georgia"/>
          <w:b w:val="1"/>
          <w:bCs w:val="1"/>
          <w:sz w:val="26"/>
          <w:szCs w:val="26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ind w:firstLine="709"/>
        <w:jc w:val="center"/>
        <w:rPr>
          <w:rFonts w:ascii="Georgia" w:cs="Georgia" w:hAnsi="Georgia" w:eastAsia="Georgia"/>
          <w:b w:val="1"/>
          <w:bCs w:val="1"/>
          <w:sz w:val="26"/>
          <w:szCs w:val="26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ind w:firstLine="709"/>
        <w:jc w:val="center"/>
        <w:rPr>
          <w:rFonts w:ascii="Georgia" w:cs="Georgia" w:hAnsi="Georgia" w:eastAsia="Georgia"/>
          <w:b w:val="1"/>
          <w:bCs w:val="1"/>
          <w:sz w:val="26"/>
          <w:szCs w:val="26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ind w:firstLine="709"/>
        <w:jc w:val="center"/>
        <w:rPr>
          <w:rFonts w:ascii="Georgia" w:cs="Georgia" w:hAnsi="Georgia" w:eastAsia="Georgia"/>
          <w:b w:val="1"/>
          <w:bCs w:val="1"/>
          <w:sz w:val="26"/>
          <w:szCs w:val="26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ind w:firstLine="709"/>
        <w:jc w:val="center"/>
        <w:rPr>
          <w:rFonts w:ascii="Georgia" w:cs="Georgia" w:hAnsi="Georgia" w:eastAsia="Georgia"/>
          <w:b w:val="1"/>
          <w:bCs w:val="1"/>
          <w:sz w:val="26"/>
          <w:szCs w:val="26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ind w:firstLine="709"/>
        <w:jc w:val="center"/>
        <w:rPr>
          <w:rFonts w:ascii="Georgia" w:cs="Georgia" w:hAnsi="Georgia" w:eastAsia="Georgia"/>
          <w:b w:val="1"/>
          <w:bCs w:val="1"/>
          <w:sz w:val="26"/>
          <w:szCs w:val="26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jc w:val="center"/>
        <w:rPr>
          <w:rFonts w:ascii="Georgia" w:cs="Georgia" w:hAnsi="Georgia" w:eastAsia="Georgia"/>
          <w:b w:val="1"/>
          <w:bCs w:val="1"/>
          <w:sz w:val="26"/>
          <w:szCs w:val="26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jc w:val="center"/>
        <w:rPr>
          <w:rFonts w:ascii="Georgia" w:cs="Georgia" w:hAnsi="Georgia" w:eastAsia="Georgia"/>
          <w:b w:val="1"/>
          <w:bCs w:val="1"/>
          <w:sz w:val="26"/>
          <w:szCs w:val="26"/>
        </w:rPr>
      </w:pPr>
      <w:r>
        <w:rPr>
          <w:rFonts w:ascii="Georgia" w:hAnsi="Georgia"/>
          <w:b w:val="1"/>
          <w:bCs w:val="1"/>
          <w:sz w:val="26"/>
          <w:szCs w:val="26"/>
          <w:rtl w:val="0"/>
          <w:lang w:val="en-US"/>
        </w:rPr>
        <w:t>www</w:t>
      </w:r>
      <w:r>
        <w:rPr>
          <w:rFonts w:ascii="Georgia" w:hAnsi="Georgia"/>
          <w:b w:val="1"/>
          <w:bCs w:val="1"/>
          <w:sz w:val="26"/>
          <w:szCs w:val="26"/>
          <w:rtl w:val="0"/>
          <w:lang w:val="ru-RU"/>
        </w:rPr>
        <w:t>.</w:t>
      </w:r>
      <w:r>
        <w:rPr>
          <w:rFonts w:ascii="Georgia" w:hAnsi="Georgia"/>
          <w:b w:val="1"/>
          <w:bCs w:val="1"/>
          <w:sz w:val="26"/>
          <w:szCs w:val="26"/>
          <w:rtl w:val="0"/>
          <w:lang w:val="en-US"/>
        </w:rPr>
        <w:t>prosperitylab</w:t>
      </w:r>
      <w:r>
        <w:rPr>
          <w:rFonts w:ascii="Georgia" w:hAnsi="Georgia"/>
          <w:b w:val="1"/>
          <w:bCs w:val="1"/>
          <w:sz w:val="26"/>
          <w:szCs w:val="26"/>
          <w:rtl w:val="0"/>
          <w:lang w:val="ru-RU"/>
        </w:rPr>
        <w:t>.</w:t>
      </w:r>
      <w:r>
        <w:rPr>
          <w:rFonts w:ascii="Georgia" w:hAnsi="Georgia"/>
          <w:b w:val="1"/>
          <w:bCs w:val="1"/>
          <w:sz w:val="26"/>
          <w:szCs w:val="26"/>
          <w:rtl w:val="0"/>
          <w:lang w:val="en-US"/>
        </w:rPr>
        <w:t>ru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jc w:val="center"/>
      </w:pPr>
      <w:r>
        <w:rPr>
          <w:rFonts w:ascii="Georgia" w:hAnsi="Georgia"/>
          <w:b w:val="1"/>
          <w:bCs w:val="1"/>
          <w:sz w:val="26"/>
          <w:szCs w:val="26"/>
          <w:rtl w:val="0"/>
          <w:lang w:val="ru-RU"/>
        </w:rPr>
        <w:t>201</w:t>
      </w:r>
      <w:r>
        <w:rPr>
          <w:rFonts w:ascii="Georgia" w:hAnsi="Georgia"/>
          <w:b w:val="1"/>
          <w:bCs w:val="1"/>
          <w:sz w:val="26"/>
          <w:szCs w:val="26"/>
          <w:rtl w:val="0"/>
          <w:lang w:val="ru-RU"/>
        </w:rPr>
        <w:t>2-2016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page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jc w:val="center"/>
        <w:rPr>
          <w:rFonts w:ascii="Georgia" w:cs="Georgia" w:hAnsi="Georgia" w:eastAsia="Georgia"/>
          <w:sz w:val="26"/>
          <w:szCs w:val="26"/>
        </w:rPr>
      </w:pPr>
    </w:p>
    <w:p>
      <w:pPr>
        <w:pStyle w:val="TOC Headi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ind w:firstLine="709"/>
        <w:jc w:val="both"/>
        <w:rPr>
          <w:rFonts w:ascii="Georgia" w:cs="Georgia" w:hAnsi="Georgia" w:eastAsia="Georgia"/>
          <w:sz w:val="26"/>
          <w:szCs w:val="26"/>
          <w:lang w:val="en-US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Оглавление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sz w:val="26"/>
          <w:szCs w:val="26"/>
          <w:lang w:val="en-US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ind w:firstLine="709"/>
        <w:jc w:val="both"/>
      </w:pPr>
      <w:bookmarkStart w:name="_TOCRange" w:id="0"/>
      <w:r>
        <w:rPr>
          <w:rFonts w:ascii="Georgia" w:cs="Georgia" w:hAnsi="Georgia" w:eastAsia="Georgia"/>
          <w:sz w:val="26"/>
          <w:szCs w:val="26"/>
        </w:rPr>
        <w:fldChar w:fldCharType="begin" w:fldLock="0"/>
      </w:r>
      <w:r>
        <w:rPr>
          <w:rFonts w:ascii="Georgia" w:cs="Georgia" w:hAnsi="Georgia" w:eastAsia="Georgia"/>
          <w:sz w:val="26"/>
          <w:szCs w:val="26"/>
        </w:rPr>
        <w:instrText xml:space="preserve"> TOC \t "heading 1, 1"\b _TOCRange </w:instrText>
      </w:r>
      <w:r>
        <w:rPr>
          <w:rFonts w:ascii="Georgia" w:cs="Georgia" w:hAnsi="Georgia" w:eastAsia="Georgia"/>
          <w:sz w:val="26"/>
          <w:szCs w:val="26"/>
        </w:rPr>
        <w:fldChar w:fldCharType="separate" w:fldLock="0"/>
      </w:r>
    </w:p>
    <w:p>
      <w:pPr>
        <w:pStyle w:val="родительский элемент TOC 1"/>
        <w:tabs>
          <w:tab w:val="left" w:pos="660"/>
          <w:tab w:val="right" w:pos="9329" w:leader="dot"/>
          <w:tab w:val="clear" w:pos="9339"/>
        </w:tabs>
        <w:spacing w:line="400" w:lineRule="atLeast"/>
      </w:pPr>
      <w:r>
        <w:rPr>
          <w:rFonts w:ascii="Georgia" w:hAnsi="Georgia" w:hint="default"/>
          <w:sz w:val="26"/>
          <w:szCs w:val="26"/>
          <w:rtl w:val="0"/>
          <w:lang w:val="ru-RU"/>
        </w:rPr>
        <w:t>Введение</w:t>
        <w:tab/>
      </w:r>
      <w:r>
        <w:rPr>
          <w:rFonts w:ascii="Georgia" w:cs="Georgia" w:hAnsi="Georgia" w:eastAsia="Georgia"/>
          <w:sz w:val="26"/>
          <w:szCs w:val="26"/>
        </w:rPr>
        <w:fldChar w:fldCharType="begin" w:fldLock="0"/>
      </w:r>
      <w:r>
        <w:rPr>
          <w:rFonts w:ascii="Georgia" w:cs="Georgia" w:hAnsi="Georgia" w:eastAsia="Georgia"/>
          <w:sz w:val="26"/>
          <w:szCs w:val="26"/>
        </w:rPr>
        <w:instrText xml:space="preserve"> PAGEREF _Toc \h </w:instrText>
      </w:r>
      <w:r>
        <w:rPr>
          <w:rFonts w:ascii="Georgia" w:cs="Georgia" w:hAnsi="Georgia" w:eastAsia="Georgia"/>
          <w:sz w:val="26"/>
          <w:szCs w:val="26"/>
        </w:rPr>
        <w:fldChar w:fldCharType="separate" w:fldLock="0"/>
      </w:r>
      <w:r>
        <w:rPr>
          <w:rFonts w:ascii="Georgia" w:hAnsi="Georgia"/>
          <w:sz w:val="26"/>
          <w:szCs w:val="26"/>
          <w:rtl w:val="0"/>
          <w:lang w:val="ru-RU"/>
        </w:rPr>
        <w:t>4</w:t>
      </w:r>
      <w:r>
        <w:rPr>
          <w:rFonts w:ascii="Georgia" w:cs="Georgia" w:hAnsi="Georgia" w:eastAsia="Georgia"/>
          <w:sz w:val="26"/>
          <w:szCs w:val="26"/>
        </w:rPr>
        <w:fldChar w:fldCharType="end" w:fldLock="0"/>
      </w:r>
    </w:p>
    <w:p>
      <w:pPr>
        <w:pStyle w:val="родительский элемент TOC 1"/>
        <w:tabs>
          <w:tab w:val="left" w:pos="660"/>
          <w:tab w:val="right" w:pos="9329" w:leader="dot"/>
          <w:tab w:val="clear" w:pos="9339"/>
        </w:tabs>
        <w:spacing w:line="400" w:lineRule="atLeast"/>
      </w:pPr>
      <w:r>
        <w:rPr>
          <w:rFonts w:ascii="Georgia" w:hAnsi="Georgia" w:hint="default"/>
          <w:sz w:val="26"/>
          <w:szCs w:val="26"/>
          <w:rtl w:val="0"/>
          <w:lang w:val="ru-RU"/>
        </w:rPr>
        <w:t>Что такое установки, убеждения и подсознательные программы</w:t>
        <w:tab/>
      </w:r>
      <w:r>
        <w:rPr>
          <w:rFonts w:ascii="Georgia" w:cs="Georgia" w:hAnsi="Georgia" w:eastAsia="Georgia"/>
          <w:sz w:val="26"/>
          <w:szCs w:val="26"/>
        </w:rPr>
        <w:fldChar w:fldCharType="begin" w:fldLock="0"/>
      </w:r>
      <w:r>
        <w:rPr>
          <w:rFonts w:ascii="Georgia" w:cs="Georgia" w:hAnsi="Georgia" w:eastAsia="Georgia"/>
          <w:sz w:val="26"/>
          <w:szCs w:val="26"/>
        </w:rPr>
        <w:instrText xml:space="preserve"> PAGEREF _Toc1 \h </w:instrText>
      </w:r>
      <w:r>
        <w:rPr>
          <w:rFonts w:ascii="Georgia" w:cs="Georgia" w:hAnsi="Georgia" w:eastAsia="Georgia"/>
          <w:sz w:val="26"/>
          <w:szCs w:val="26"/>
        </w:rPr>
        <w:fldChar w:fldCharType="separate" w:fldLock="0"/>
      </w:r>
      <w:r>
        <w:rPr>
          <w:rFonts w:ascii="Georgia" w:hAnsi="Georgia"/>
          <w:sz w:val="26"/>
          <w:szCs w:val="26"/>
          <w:rtl w:val="0"/>
          <w:lang w:val="ru-RU"/>
        </w:rPr>
        <w:t>5</w:t>
      </w:r>
      <w:r>
        <w:rPr>
          <w:rFonts w:ascii="Georgia" w:cs="Georgia" w:hAnsi="Georgia" w:eastAsia="Georgia"/>
          <w:sz w:val="26"/>
          <w:szCs w:val="26"/>
        </w:rPr>
        <w:fldChar w:fldCharType="end" w:fldLock="0"/>
      </w:r>
    </w:p>
    <w:p>
      <w:pPr>
        <w:pStyle w:val="родительский элемент TOC 1"/>
        <w:tabs>
          <w:tab w:val="left" w:pos="660"/>
          <w:tab w:val="right" w:pos="9329" w:leader="dot"/>
          <w:tab w:val="clear" w:pos="9339"/>
        </w:tabs>
        <w:spacing w:line="400" w:lineRule="atLeast"/>
      </w:pPr>
      <w:r>
        <w:rPr>
          <w:rFonts w:ascii="Georgia" w:hAnsi="Georgia" w:hint="default"/>
          <w:sz w:val="26"/>
          <w:szCs w:val="26"/>
          <w:rtl w:val="0"/>
          <w:lang w:val="ru-RU"/>
        </w:rPr>
        <w:t>Откуда берутся установки</w:t>
        <w:tab/>
      </w:r>
      <w:r>
        <w:rPr>
          <w:rFonts w:ascii="Georgia" w:cs="Georgia" w:hAnsi="Georgia" w:eastAsia="Georgia"/>
          <w:sz w:val="26"/>
          <w:szCs w:val="26"/>
        </w:rPr>
        <w:fldChar w:fldCharType="begin" w:fldLock="0"/>
      </w:r>
      <w:r>
        <w:rPr>
          <w:rFonts w:ascii="Georgia" w:cs="Georgia" w:hAnsi="Georgia" w:eastAsia="Georgia"/>
          <w:sz w:val="26"/>
          <w:szCs w:val="26"/>
        </w:rPr>
        <w:instrText xml:space="preserve"> PAGEREF _Toc2 \h </w:instrText>
      </w:r>
      <w:r>
        <w:rPr>
          <w:rFonts w:ascii="Georgia" w:cs="Georgia" w:hAnsi="Georgia" w:eastAsia="Georgia"/>
          <w:sz w:val="26"/>
          <w:szCs w:val="26"/>
        </w:rPr>
        <w:fldChar w:fldCharType="separate" w:fldLock="0"/>
      </w:r>
      <w:r>
        <w:rPr>
          <w:rFonts w:ascii="Georgia" w:hAnsi="Georgia"/>
          <w:sz w:val="26"/>
          <w:szCs w:val="26"/>
          <w:rtl w:val="0"/>
          <w:lang w:val="ru-RU"/>
        </w:rPr>
        <w:t>6</w:t>
      </w:r>
      <w:r>
        <w:rPr>
          <w:rFonts w:ascii="Georgia" w:cs="Georgia" w:hAnsi="Georgia" w:eastAsia="Georgia"/>
          <w:sz w:val="26"/>
          <w:szCs w:val="26"/>
        </w:rPr>
        <w:fldChar w:fldCharType="end" w:fldLock="0"/>
      </w:r>
    </w:p>
    <w:p>
      <w:pPr>
        <w:pStyle w:val="родительский элемент TOC 1"/>
        <w:tabs>
          <w:tab w:val="left" w:pos="660"/>
          <w:tab w:val="right" w:pos="9329" w:leader="dot"/>
          <w:tab w:val="clear" w:pos="9339"/>
        </w:tabs>
        <w:spacing w:line="400" w:lineRule="atLeast"/>
      </w:pPr>
      <w:r>
        <w:rPr>
          <w:rFonts w:ascii="Georgia" w:hAnsi="Georgia" w:hint="default"/>
          <w:sz w:val="26"/>
          <w:szCs w:val="26"/>
          <w:rtl w:val="0"/>
          <w:lang w:val="ru-RU"/>
        </w:rPr>
        <w:t>Процесс принятия решений, действий и получения результата.</w:t>
        <w:tab/>
      </w:r>
      <w:r>
        <w:rPr>
          <w:rFonts w:ascii="Georgia" w:cs="Georgia" w:hAnsi="Georgia" w:eastAsia="Georgia"/>
          <w:sz w:val="26"/>
          <w:szCs w:val="26"/>
        </w:rPr>
        <w:fldChar w:fldCharType="begin" w:fldLock="0"/>
      </w:r>
      <w:r>
        <w:rPr>
          <w:rFonts w:ascii="Georgia" w:cs="Georgia" w:hAnsi="Georgia" w:eastAsia="Georgia"/>
          <w:sz w:val="26"/>
          <w:szCs w:val="26"/>
        </w:rPr>
        <w:instrText xml:space="preserve"> PAGEREF _Toc3 \h </w:instrText>
      </w:r>
      <w:r>
        <w:rPr>
          <w:rFonts w:ascii="Georgia" w:cs="Georgia" w:hAnsi="Georgia" w:eastAsia="Georgia"/>
          <w:sz w:val="26"/>
          <w:szCs w:val="26"/>
        </w:rPr>
        <w:fldChar w:fldCharType="separate" w:fldLock="0"/>
      </w:r>
      <w:r>
        <w:rPr>
          <w:rFonts w:ascii="Georgia" w:hAnsi="Georgia"/>
          <w:sz w:val="26"/>
          <w:szCs w:val="26"/>
          <w:rtl w:val="0"/>
          <w:lang w:val="ru-RU"/>
        </w:rPr>
        <w:t>10</w:t>
      </w:r>
      <w:r>
        <w:rPr>
          <w:rFonts w:ascii="Georgia" w:cs="Georgia" w:hAnsi="Georgia" w:eastAsia="Georgia"/>
          <w:sz w:val="26"/>
          <w:szCs w:val="26"/>
        </w:rPr>
        <w:fldChar w:fldCharType="end" w:fldLock="0"/>
      </w:r>
    </w:p>
    <w:p>
      <w:pPr>
        <w:pStyle w:val="родительский элемент TOC 1"/>
        <w:numPr>
          <w:ilvl w:val="0"/>
          <w:numId w:val="1"/>
        </w:numPr>
        <w:spacing w:line="400" w:lineRule="atLeast"/>
        <w:rPr>
          <w:rFonts w:ascii="Georgia" w:hAnsi="Georgia" w:hint="default"/>
          <w:sz w:val="26"/>
          <w:szCs w:val="26"/>
          <w:lang w:val="ru-RU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Глубинные установки и верования</w:t>
        <w:tab/>
      </w:r>
      <w:r>
        <w:rPr>
          <w:rFonts w:ascii="Georgia" w:cs="Georgia" w:hAnsi="Georgia" w:eastAsia="Georgia"/>
          <w:sz w:val="26"/>
          <w:szCs w:val="26"/>
        </w:rPr>
        <w:fldChar w:fldCharType="begin" w:fldLock="0"/>
      </w:r>
      <w:r>
        <w:rPr>
          <w:rFonts w:ascii="Georgia" w:cs="Georgia" w:hAnsi="Georgia" w:eastAsia="Georgia"/>
          <w:sz w:val="26"/>
          <w:szCs w:val="26"/>
        </w:rPr>
        <w:instrText xml:space="preserve"> PAGEREF _Toc4 \h </w:instrText>
      </w:r>
      <w:r>
        <w:rPr>
          <w:rFonts w:ascii="Georgia" w:cs="Georgia" w:hAnsi="Georgia" w:eastAsia="Georgia"/>
          <w:sz w:val="26"/>
          <w:szCs w:val="26"/>
        </w:rPr>
        <w:fldChar w:fldCharType="separate" w:fldLock="0"/>
      </w:r>
      <w:r>
        <w:rPr>
          <w:rFonts w:ascii="Georgia" w:hAnsi="Georgia"/>
          <w:sz w:val="26"/>
          <w:szCs w:val="26"/>
          <w:rtl w:val="0"/>
          <w:lang w:val="ru-RU"/>
        </w:rPr>
        <w:t>12</w:t>
      </w:r>
      <w:r>
        <w:rPr>
          <w:rFonts w:ascii="Georgia" w:cs="Georgia" w:hAnsi="Georgia" w:eastAsia="Georgia"/>
          <w:sz w:val="26"/>
          <w:szCs w:val="26"/>
        </w:rPr>
        <w:fldChar w:fldCharType="end" w:fldLock="0"/>
      </w:r>
    </w:p>
    <w:p>
      <w:pPr>
        <w:pStyle w:val="родительский элемент TOC 1"/>
        <w:numPr>
          <w:ilvl w:val="0"/>
          <w:numId w:val="1"/>
        </w:numPr>
        <w:spacing w:line="400" w:lineRule="atLeast"/>
        <w:rPr>
          <w:rFonts w:ascii="Georgia" w:hAnsi="Georgia" w:hint="default"/>
          <w:sz w:val="26"/>
          <w:szCs w:val="26"/>
          <w:lang w:val="ru-RU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Препятствия при поиске установок</w:t>
        <w:tab/>
      </w:r>
      <w:r>
        <w:rPr>
          <w:rFonts w:ascii="Georgia" w:cs="Georgia" w:hAnsi="Georgia" w:eastAsia="Georgia"/>
          <w:sz w:val="26"/>
          <w:szCs w:val="26"/>
        </w:rPr>
        <w:fldChar w:fldCharType="begin" w:fldLock="0"/>
      </w:r>
      <w:r>
        <w:rPr>
          <w:rFonts w:ascii="Georgia" w:cs="Georgia" w:hAnsi="Georgia" w:eastAsia="Georgia"/>
          <w:sz w:val="26"/>
          <w:szCs w:val="26"/>
        </w:rPr>
        <w:instrText xml:space="preserve"> PAGEREF _Toc5 \h </w:instrText>
      </w:r>
      <w:r>
        <w:rPr>
          <w:rFonts w:ascii="Georgia" w:cs="Georgia" w:hAnsi="Georgia" w:eastAsia="Georgia"/>
          <w:sz w:val="26"/>
          <w:szCs w:val="26"/>
        </w:rPr>
        <w:fldChar w:fldCharType="separate" w:fldLock="0"/>
      </w:r>
      <w:r>
        <w:rPr>
          <w:rFonts w:ascii="Georgia" w:hAnsi="Georgia"/>
          <w:sz w:val="26"/>
          <w:szCs w:val="26"/>
          <w:rtl w:val="0"/>
          <w:lang w:val="ru-RU"/>
        </w:rPr>
        <w:t>17</w:t>
      </w:r>
      <w:r>
        <w:rPr>
          <w:rFonts w:ascii="Georgia" w:cs="Georgia" w:hAnsi="Georgia" w:eastAsia="Georgia"/>
          <w:sz w:val="26"/>
          <w:szCs w:val="26"/>
        </w:rPr>
        <w:fldChar w:fldCharType="end" w:fldLock="0"/>
      </w:r>
    </w:p>
    <w:p>
      <w:pPr>
        <w:pStyle w:val="родительский элемент TOC 1"/>
        <w:numPr>
          <w:ilvl w:val="0"/>
          <w:numId w:val="1"/>
        </w:numPr>
        <w:spacing w:line="400" w:lineRule="atLeast"/>
        <w:rPr>
          <w:rFonts w:ascii="Georgia" w:hAnsi="Georgia" w:hint="default"/>
          <w:sz w:val="26"/>
          <w:szCs w:val="26"/>
          <w:lang w:val="ru-RU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Практические приемы поиска установок</w:t>
        <w:tab/>
      </w:r>
      <w:r>
        <w:rPr>
          <w:rFonts w:ascii="Georgia" w:cs="Georgia" w:hAnsi="Georgia" w:eastAsia="Georgia"/>
          <w:sz w:val="26"/>
          <w:szCs w:val="26"/>
        </w:rPr>
        <w:fldChar w:fldCharType="begin" w:fldLock="0"/>
      </w:r>
      <w:r>
        <w:rPr>
          <w:rFonts w:ascii="Georgia" w:cs="Georgia" w:hAnsi="Georgia" w:eastAsia="Georgia"/>
          <w:sz w:val="26"/>
          <w:szCs w:val="26"/>
        </w:rPr>
        <w:instrText xml:space="preserve"> PAGEREF _Toc6 \h </w:instrText>
      </w:r>
      <w:r>
        <w:rPr>
          <w:rFonts w:ascii="Georgia" w:cs="Georgia" w:hAnsi="Georgia" w:eastAsia="Georgia"/>
          <w:sz w:val="26"/>
          <w:szCs w:val="26"/>
        </w:rPr>
        <w:fldChar w:fldCharType="separate" w:fldLock="0"/>
      </w:r>
      <w:r>
        <w:rPr>
          <w:rFonts w:ascii="Georgia" w:hAnsi="Georgia"/>
          <w:sz w:val="26"/>
          <w:szCs w:val="26"/>
          <w:rtl w:val="0"/>
          <w:lang w:val="ru-RU"/>
        </w:rPr>
        <w:t>21</w:t>
      </w:r>
      <w:r>
        <w:rPr>
          <w:rFonts w:ascii="Georgia" w:cs="Georgia" w:hAnsi="Georgia" w:eastAsia="Georgia"/>
          <w:sz w:val="26"/>
          <w:szCs w:val="26"/>
        </w:rPr>
        <w:fldChar w:fldCharType="end" w:fldLock="0"/>
      </w:r>
    </w:p>
    <w:p>
      <w:pPr>
        <w:pStyle w:val="родительский элемент TOC 1"/>
        <w:numPr>
          <w:ilvl w:val="0"/>
          <w:numId w:val="1"/>
        </w:numPr>
        <w:spacing w:line="400" w:lineRule="atLeast"/>
        <w:rPr>
          <w:rFonts w:ascii="Georgia" w:hAnsi="Georgia" w:hint="default"/>
          <w:sz w:val="26"/>
          <w:szCs w:val="26"/>
          <w:lang w:val="ru-RU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Техники работы с подсознанием</w:t>
        <w:tab/>
      </w:r>
      <w:r>
        <w:rPr>
          <w:rFonts w:ascii="Georgia" w:cs="Georgia" w:hAnsi="Georgia" w:eastAsia="Georgia"/>
          <w:sz w:val="26"/>
          <w:szCs w:val="26"/>
        </w:rPr>
        <w:fldChar w:fldCharType="begin" w:fldLock="0"/>
      </w:r>
      <w:r>
        <w:rPr>
          <w:rFonts w:ascii="Georgia" w:cs="Georgia" w:hAnsi="Georgia" w:eastAsia="Georgia"/>
          <w:sz w:val="26"/>
          <w:szCs w:val="26"/>
        </w:rPr>
        <w:instrText xml:space="preserve"> PAGEREF _Toc7 \h </w:instrText>
      </w:r>
      <w:r>
        <w:rPr>
          <w:rFonts w:ascii="Georgia" w:cs="Georgia" w:hAnsi="Georgia" w:eastAsia="Georgia"/>
          <w:sz w:val="26"/>
          <w:szCs w:val="26"/>
        </w:rPr>
        <w:fldChar w:fldCharType="separate" w:fldLock="0"/>
      </w:r>
      <w:r>
        <w:rPr>
          <w:rFonts w:ascii="Georgia" w:hAnsi="Georgia"/>
          <w:sz w:val="26"/>
          <w:szCs w:val="26"/>
          <w:rtl w:val="0"/>
          <w:lang w:val="ru-RU"/>
        </w:rPr>
        <w:t>23</w:t>
      </w:r>
      <w:r>
        <w:rPr>
          <w:rFonts w:ascii="Georgia" w:cs="Georgia" w:hAnsi="Georgia" w:eastAsia="Georgia"/>
          <w:sz w:val="26"/>
          <w:szCs w:val="26"/>
        </w:rPr>
        <w:fldChar w:fldCharType="end" w:fldLock="0"/>
      </w:r>
    </w:p>
    <w:p>
      <w:pPr>
        <w:pStyle w:val="родительский элемент TOC 1"/>
        <w:numPr>
          <w:ilvl w:val="0"/>
          <w:numId w:val="1"/>
        </w:numPr>
        <w:spacing w:line="400" w:lineRule="atLeast"/>
        <w:rPr>
          <w:rFonts w:ascii="Georgia" w:hAnsi="Georgia" w:hint="default"/>
          <w:sz w:val="26"/>
          <w:szCs w:val="26"/>
          <w:lang w:val="ru-RU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Возможные трудности в работе, куда же без них</w:t>
        <w:tab/>
      </w:r>
      <w:r>
        <w:rPr>
          <w:rFonts w:ascii="Georgia" w:cs="Georgia" w:hAnsi="Georgia" w:eastAsia="Georgia"/>
          <w:sz w:val="26"/>
          <w:szCs w:val="26"/>
        </w:rPr>
        <w:fldChar w:fldCharType="begin" w:fldLock="0"/>
      </w:r>
      <w:r>
        <w:rPr>
          <w:rFonts w:ascii="Georgia" w:cs="Georgia" w:hAnsi="Georgia" w:eastAsia="Georgia"/>
          <w:sz w:val="26"/>
          <w:szCs w:val="26"/>
        </w:rPr>
        <w:instrText xml:space="preserve"> PAGEREF _Toc8 \h </w:instrText>
      </w:r>
      <w:r>
        <w:rPr>
          <w:rFonts w:ascii="Georgia" w:cs="Georgia" w:hAnsi="Georgia" w:eastAsia="Georgia"/>
          <w:sz w:val="26"/>
          <w:szCs w:val="26"/>
        </w:rPr>
        <w:fldChar w:fldCharType="separate" w:fldLock="0"/>
      </w:r>
      <w:r>
        <w:rPr>
          <w:rFonts w:ascii="Georgia" w:hAnsi="Georgia"/>
          <w:sz w:val="26"/>
          <w:szCs w:val="26"/>
          <w:rtl w:val="0"/>
          <w:lang w:val="ru-RU"/>
        </w:rPr>
        <w:t>32</w:t>
      </w:r>
      <w:r>
        <w:rPr>
          <w:rFonts w:ascii="Georgia" w:cs="Georgia" w:hAnsi="Georgia" w:eastAsia="Georgia"/>
          <w:sz w:val="26"/>
          <w:szCs w:val="26"/>
        </w:rPr>
        <w:fldChar w:fldCharType="end" w:fldLock="0"/>
      </w:r>
    </w:p>
    <w:p>
      <w:pPr>
        <w:pStyle w:val="родительский элемент TOC 1"/>
        <w:numPr>
          <w:ilvl w:val="0"/>
          <w:numId w:val="1"/>
        </w:numPr>
        <w:spacing w:line="400" w:lineRule="atLeast"/>
        <w:rPr>
          <w:rFonts w:ascii="Georgia" w:hAnsi="Georgia" w:hint="default"/>
          <w:sz w:val="26"/>
          <w:szCs w:val="26"/>
          <w:lang w:val="ru-RU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Замеры результата</w:t>
        <w:tab/>
      </w:r>
      <w:r>
        <w:rPr>
          <w:rFonts w:ascii="Georgia" w:cs="Georgia" w:hAnsi="Georgia" w:eastAsia="Georgia"/>
          <w:sz w:val="26"/>
          <w:szCs w:val="26"/>
        </w:rPr>
        <w:fldChar w:fldCharType="begin" w:fldLock="0"/>
      </w:r>
      <w:r>
        <w:rPr>
          <w:rFonts w:ascii="Georgia" w:cs="Georgia" w:hAnsi="Georgia" w:eastAsia="Georgia"/>
          <w:sz w:val="26"/>
          <w:szCs w:val="26"/>
        </w:rPr>
        <w:instrText xml:space="preserve"> PAGEREF _Toc9 \h </w:instrText>
      </w:r>
      <w:r>
        <w:rPr>
          <w:rFonts w:ascii="Georgia" w:cs="Georgia" w:hAnsi="Georgia" w:eastAsia="Georgia"/>
          <w:sz w:val="26"/>
          <w:szCs w:val="26"/>
        </w:rPr>
        <w:fldChar w:fldCharType="separate" w:fldLock="0"/>
      </w:r>
      <w:r>
        <w:rPr>
          <w:rFonts w:ascii="Georgia" w:hAnsi="Georgia"/>
          <w:sz w:val="26"/>
          <w:szCs w:val="26"/>
          <w:rtl w:val="0"/>
          <w:lang w:val="ru-RU"/>
        </w:rPr>
        <w:t>34</w:t>
      </w:r>
      <w:r>
        <w:rPr>
          <w:rFonts w:ascii="Georgia" w:cs="Georgia" w:hAnsi="Georgia" w:eastAsia="Georgia"/>
          <w:sz w:val="26"/>
          <w:szCs w:val="26"/>
        </w:rPr>
        <w:fldChar w:fldCharType="end" w:fldLock="0"/>
      </w:r>
    </w:p>
    <w:p>
      <w:pPr>
        <w:pStyle w:val="родительский элемент TOC 1"/>
        <w:tabs>
          <w:tab w:val="left" w:pos="660"/>
          <w:tab w:val="right" w:pos="9329" w:leader="dot"/>
          <w:tab w:val="clear" w:pos="9339"/>
        </w:tabs>
        <w:spacing w:line="400" w:lineRule="atLeast"/>
      </w:pPr>
      <w:r>
        <w:rPr>
          <w:rFonts w:ascii="Georgia" w:hAnsi="Georgia" w:hint="default"/>
          <w:sz w:val="26"/>
          <w:szCs w:val="26"/>
          <w:rtl w:val="0"/>
          <w:lang w:val="ru-RU"/>
        </w:rPr>
        <w:t>Сколько времени нужно работать с подсознанием?</w:t>
        <w:tab/>
      </w:r>
      <w:r>
        <w:rPr>
          <w:rFonts w:ascii="Georgia" w:cs="Georgia" w:hAnsi="Georgia" w:eastAsia="Georgia"/>
          <w:sz w:val="26"/>
          <w:szCs w:val="26"/>
        </w:rPr>
        <w:fldChar w:fldCharType="begin" w:fldLock="0"/>
      </w:r>
      <w:r>
        <w:rPr>
          <w:rFonts w:ascii="Georgia" w:cs="Georgia" w:hAnsi="Georgia" w:eastAsia="Georgia"/>
          <w:sz w:val="26"/>
          <w:szCs w:val="26"/>
        </w:rPr>
        <w:instrText xml:space="preserve"> PAGEREF _Toc10 \h </w:instrText>
      </w:r>
      <w:r>
        <w:rPr>
          <w:rFonts w:ascii="Georgia" w:cs="Georgia" w:hAnsi="Georgia" w:eastAsia="Georgia"/>
          <w:sz w:val="26"/>
          <w:szCs w:val="26"/>
        </w:rPr>
        <w:fldChar w:fldCharType="separate" w:fldLock="0"/>
      </w:r>
      <w:r>
        <w:rPr>
          <w:rFonts w:ascii="Georgia" w:hAnsi="Georgia"/>
          <w:sz w:val="26"/>
          <w:szCs w:val="26"/>
          <w:rtl w:val="0"/>
          <w:lang w:val="ru-RU"/>
        </w:rPr>
        <w:t>35</w:t>
      </w:r>
      <w:r>
        <w:rPr>
          <w:rFonts w:ascii="Georgia" w:cs="Georgia" w:hAnsi="Georgia" w:eastAsia="Georgia"/>
          <w:sz w:val="26"/>
          <w:szCs w:val="26"/>
        </w:rPr>
        <w:fldChar w:fldCharType="end" w:fldLock="0"/>
      </w:r>
    </w:p>
    <w:p>
      <w:pPr>
        <w:pStyle w:val="родительский элемент TOC 1"/>
        <w:tabs>
          <w:tab w:val="left" w:pos="660"/>
          <w:tab w:val="right" w:pos="9329" w:leader="dot"/>
          <w:tab w:val="clear" w:pos="9339"/>
        </w:tabs>
        <w:spacing w:line="400" w:lineRule="atLeast"/>
      </w:pPr>
      <w:r>
        <w:rPr>
          <w:rFonts w:ascii="Georgia" w:hAnsi="Georgia" w:hint="default"/>
          <w:sz w:val="26"/>
          <w:szCs w:val="26"/>
          <w:rtl w:val="0"/>
          <w:lang w:val="ru-RU"/>
        </w:rPr>
        <w:t>Часто задаваемые вопросы</w:t>
        <w:tab/>
      </w:r>
      <w:r>
        <w:rPr>
          <w:rFonts w:ascii="Georgia" w:cs="Georgia" w:hAnsi="Georgia" w:eastAsia="Georgia"/>
          <w:sz w:val="26"/>
          <w:szCs w:val="26"/>
        </w:rPr>
        <w:fldChar w:fldCharType="begin" w:fldLock="0"/>
      </w:r>
      <w:r>
        <w:rPr>
          <w:rFonts w:ascii="Georgia" w:cs="Georgia" w:hAnsi="Georgia" w:eastAsia="Georgia"/>
          <w:sz w:val="26"/>
          <w:szCs w:val="26"/>
        </w:rPr>
        <w:instrText xml:space="preserve"> PAGEREF _Toc11 \h </w:instrText>
      </w:r>
      <w:r>
        <w:rPr>
          <w:rFonts w:ascii="Georgia" w:cs="Georgia" w:hAnsi="Georgia" w:eastAsia="Georgia"/>
          <w:sz w:val="26"/>
          <w:szCs w:val="26"/>
        </w:rPr>
        <w:fldChar w:fldCharType="separate" w:fldLock="0"/>
      </w:r>
      <w:r>
        <w:rPr>
          <w:rFonts w:ascii="Georgia" w:hAnsi="Georgia"/>
          <w:sz w:val="26"/>
          <w:szCs w:val="26"/>
          <w:rtl w:val="0"/>
          <w:lang w:val="ru-RU"/>
        </w:rPr>
        <w:t>38</w:t>
      </w:r>
      <w:r>
        <w:rPr>
          <w:rFonts w:ascii="Georgia" w:cs="Georgia" w:hAnsi="Georgia" w:eastAsia="Georgia"/>
          <w:sz w:val="26"/>
          <w:szCs w:val="26"/>
        </w:rPr>
        <w:fldChar w:fldCharType="end" w:fldLock="0"/>
      </w:r>
    </w:p>
    <w:p>
      <w:pPr>
        <w:pStyle w:val="родительский элемент TOC 1"/>
        <w:tabs>
          <w:tab w:val="left" w:pos="660"/>
          <w:tab w:val="right" w:pos="9329" w:leader="dot"/>
          <w:tab w:val="clear" w:pos="9339"/>
        </w:tabs>
        <w:spacing w:line="400" w:lineRule="atLeast"/>
      </w:pPr>
      <w:r>
        <w:rPr>
          <w:rFonts w:ascii="Georgia" w:hAnsi="Georgia" w:hint="default"/>
          <w:sz w:val="26"/>
          <w:szCs w:val="26"/>
          <w:rtl w:val="0"/>
          <w:lang w:val="ru-RU"/>
        </w:rPr>
        <w:t>Заключение</w:t>
        <w:tab/>
      </w:r>
      <w:r>
        <w:rPr>
          <w:rFonts w:ascii="Georgia" w:cs="Georgia" w:hAnsi="Georgia" w:eastAsia="Georgia"/>
          <w:sz w:val="26"/>
          <w:szCs w:val="26"/>
        </w:rPr>
        <w:fldChar w:fldCharType="begin" w:fldLock="0"/>
      </w:r>
      <w:r>
        <w:rPr>
          <w:rFonts w:ascii="Georgia" w:cs="Georgia" w:hAnsi="Georgia" w:eastAsia="Georgia"/>
          <w:sz w:val="26"/>
          <w:szCs w:val="26"/>
        </w:rPr>
        <w:instrText xml:space="preserve"> PAGEREF _Toc12 \h </w:instrText>
      </w:r>
      <w:r>
        <w:rPr>
          <w:rFonts w:ascii="Georgia" w:cs="Georgia" w:hAnsi="Georgia" w:eastAsia="Georgia"/>
          <w:sz w:val="26"/>
          <w:szCs w:val="26"/>
        </w:rPr>
        <w:fldChar w:fldCharType="separate" w:fldLock="0"/>
      </w:r>
      <w:r>
        <w:rPr>
          <w:rFonts w:ascii="Georgia" w:hAnsi="Georgia"/>
          <w:sz w:val="26"/>
          <w:szCs w:val="26"/>
          <w:rtl w:val="0"/>
          <w:lang w:val="ru-RU"/>
        </w:rPr>
        <w:t>39</w:t>
      </w:r>
      <w:r>
        <w:rPr>
          <w:rFonts w:ascii="Georgia" w:cs="Georgia" w:hAnsi="Georgia" w:eastAsia="Georgia"/>
          <w:sz w:val="26"/>
          <w:szCs w:val="26"/>
        </w:rPr>
        <w:fldChar w:fldCharType="end" w:fldLock="0"/>
      </w:r>
    </w:p>
    <w:p>
      <w:pPr>
        <w:pStyle w:val="родительский элемент TOC 1"/>
        <w:numPr>
          <w:ilvl w:val="0"/>
          <w:numId w:val="2"/>
        </w:numPr>
        <w:spacing w:line="400" w:lineRule="atLeast"/>
        <w:rPr>
          <w:rFonts w:ascii="Georgia" w:hAnsi="Georgia" w:hint="default"/>
          <w:sz w:val="26"/>
          <w:szCs w:val="26"/>
          <w:lang w:val="ru-RU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Информация для тех, кто хочет больше</w:t>
        <w:tab/>
      </w:r>
      <w:r>
        <w:rPr>
          <w:rFonts w:ascii="Georgia" w:cs="Georgia" w:hAnsi="Georgia" w:eastAsia="Georgia"/>
          <w:sz w:val="26"/>
          <w:szCs w:val="26"/>
        </w:rPr>
        <w:fldChar w:fldCharType="begin" w:fldLock="0"/>
      </w:r>
      <w:r>
        <w:rPr>
          <w:rFonts w:ascii="Georgia" w:cs="Georgia" w:hAnsi="Georgia" w:eastAsia="Georgia"/>
          <w:sz w:val="26"/>
          <w:szCs w:val="26"/>
        </w:rPr>
        <w:instrText xml:space="preserve"> PAGEREF _Toc13 \h </w:instrText>
      </w:r>
      <w:r>
        <w:rPr>
          <w:rFonts w:ascii="Georgia" w:cs="Georgia" w:hAnsi="Georgia" w:eastAsia="Georgia"/>
          <w:sz w:val="26"/>
          <w:szCs w:val="26"/>
        </w:rPr>
        <w:fldChar w:fldCharType="separate" w:fldLock="0"/>
      </w:r>
      <w:r>
        <w:rPr>
          <w:rFonts w:ascii="Georgia" w:hAnsi="Georgia"/>
          <w:sz w:val="26"/>
          <w:szCs w:val="26"/>
          <w:rtl w:val="0"/>
          <w:lang w:val="ru-RU"/>
        </w:rPr>
        <w:t>40</w:t>
      </w:r>
      <w:r>
        <w:rPr>
          <w:rFonts w:ascii="Georgia" w:cs="Georgia" w:hAnsi="Georgia" w:eastAsia="Georgia"/>
          <w:sz w:val="26"/>
          <w:szCs w:val="26"/>
        </w:rPr>
        <w:fldChar w:fldCharType="end" w:fldLock="0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ind w:firstLine="709"/>
        <w:jc w:val="both"/>
        <w:rPr>
          <w:rFonts w:ascii="Georgia" w:cs="Georgia" w:hAnsi="Georgia" w:eastAsia="Georgia"/>
          <w:sz w:val="26"/>
          <w:szCs w:val="26"/>
        </w:rPr>
      </w:pPr>
      <w:r>
        <w:rPr>
          <w:rFonts w:ascii="Georgia" w:cs="Georgia" w:hAnsi="Georgia" w:eastAsia="Georgia"/>
          <w:sz w:val="26"/>
          <w:szCs w:val="26"/>
        </w:rPr>
        <w:fldChar w:fldCharType="end" w:fldLock="0"/>
      </w:r>
    </w:p>
    <w:p>
      <w:pPr>
        <w:pStyle w:val="Свободная форма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page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ind w:firstLine="709"/>
        <w:jc w:val="both"/>
        <w:rPr>
          <w:rFonts w:ascii="Georgia" w:cs="Georgia" w:hAnsi="Georgia" w:eastAsia="Georgia"/>
          <w:sz w:val="26"/>
          <w:szCs w:val="26"/>
        </w:rPr>
      </w:pPr>
    </w:p>
    <w:p>
      <w:pPr>
        <w:pStyle w:val="heading 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jc w:val="both"/>
        <w:rPr>
          <w:rFonts w:ascii="Georgia" w:cs="Georgia" w:hAnsi="Georgia" w:eastAsia="Georgia"/>
          <w:sz w:val="26"/>
          <w:szCs w:val="26"/>
        </w:rPr>
      </w:pPr>
      <w:bookmarkStart w:name="_Toc" w:id="1"/>
      <w:r>
        <w:rPr>
          <w:rFonts w:ascii="Georgia" w:hAnsi="Georgia" w:hint="default"/>
          <w:sz w:val="26"/>
          <w:szCs w:val="26"/>
          <w:rtl w:val="0"/>
          <w:lang w:val="ru-RU"/>
        </w:rPr>
        <w:t>Введение</w:t>
      </w:r>
      <w:bookmarkEnd w:id="1"/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Многие люди задают себе вопрос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: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«Что меня сдерживает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?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Почему мой организм сопротивляется мне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когда я хочу что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либо сделать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?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» Ответ на этот вопрос многогранен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одним из сдерживающих факторов являются наши установки и верования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Представьте ситуацию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: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родители ругаются на глазах у своей дочки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бьют тарелки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орут друг на друга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Маленькая девочка всё это наблюдает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видит весь этот ужас прямо перед собой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: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ее родители поженились и ругаются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ругаются и ругаются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Какое решение может принять ребенок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?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Возможно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она примет решение никогда не выходить замуж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чтобы не допустить эту ситуацию в своей жизни…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Потом эта девочка выросла и забыла о том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происходило с ней в детстве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но ее решение так и осталось в глубине ее подсознания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У нее всё время возникают проблемы в личной жизни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не получается найти вторую половинку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а всё из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за того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у нее есть установка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: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выйдешь замуж – будешь ругаться с мужем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А ругаться ни с кем она не хочет…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Прочитайте эту книгу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и Вы узнаете еще много интересного об установках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убеждениях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верованиях и подсознательных программах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вам будут даны практические рецепты по их выявлению и работе с подсознанием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jc w:val="center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cs="Georgia" w:hAnsi="Georgia" w:eastAsia="Georgia"/>
          <w:color w:val="333333"/>
          <w:sz w:val="26"/>
          <w:szCs w:val="26"/>
        </w:rPr>
        <w:drawing>
          <wp:inline distT="0" distB="0" distL="0" distR="0">
            <wp:extent cx="3810000" cy="2857500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2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jc w:val="center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jc w:val="center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heading 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heading 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color w:val="006d8e"/>
          <w:sz w:val="26"/>
          <w:szCs w:val="26"/>
        </w:rPr>
      </w:pPr>
      <w:bookmarkStart w:name="_Toc1" w:id="2"/>
      <w:r>
        <w:rPr>
          <w:rFonts w:ascii="Georgia" w:hAnsi="Georgia" w:hint="default"/>
          <w:color w:val="006d8e"/>
          <w:sz w:val="26"/>
          <w:szCs w:val="26"/>
          <w:rtl w:val="0"/>
          <w:lang w:val="ru-RU"/>
        </w:rPr>
        <w:t>Что такое установки</w:t>
      </w:r>
      <w:r>
        <w:rPr>
          <w:rFonts w:ascii="Georgia" w:hAnsi="Georgia"/>
          <w:color w:val="006d8e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006d8e"/>
          <w:sz w:val="26"/>
          <w:szCs w:val="26"/>
          <w:rtl w:val="0"/>
          <w:lang w:val="ru-RU"/>
        </w:rPr>
        <w:t>убеждения и подсознательные программы</w:t>
      </w:r>
      <w:bookmarkEnd w:id="2"/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</w:rPr>
        <w:t xml:space="preserve">Установка </w:t>
      </w:r>
      <w:r>
        <w:rPr>
          <w:rFonts w:ascii="Georgia" w:hAnsi="Georgia"/>
          <w:sz w:val="26"/>
          <w:szCs w:val="26"/>
          <w:rtl w:val="0"/>
        </w:rPr>
        <w:t>(</w:t>
      </w:r>
      <w:r>
        <w:rPr>
          <w:rFonts w:ascii="Georgia" w:hAnsi="Georgia" w:hint="default"/>
          <w:sz w:val="26"/>
          <w:szCs w:val="26"/>
          <w:rtl w:val="0"/>
          <w:lang w:val="ru-RU"/>
        </w:rPr>
        <w:t>убеждение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подсознательная программа</w:t>
      </w:r>
      <w:r>
        <w:rPr>
          <w:rFonts w:ascii="Georgia" w:hAnsi="Georgia"/>
          <w:sz w:val="26"/>
          <w:szCs w:val="26"/>
          <w:rtl w:val="0"/>
        </w:rPr>
        <w:t xml:space="preserve">) </w:t>
      </w:r>
      <w:r>
        <w:rPr>
          <w:rFonts w:ascii="Georgia" w:hAnsi="Georgia" w:hint="default"/>
          <w:sz w:val="26"/>
          <w:szCs w:val="26"/>
          <w:rtl w:val="0"/>
          <w:lang w:val="ru-RU"/>
        </w:rPr>
        <w:t>– это образ с прикрепленной к ней эмоцией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побуждающая человека на определенное действие или бездействие при повторном появлении этого образа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Установки формируют сложные структуры в подсознании</w:t>
      </w:r>
      <w:r>
        <w:rPr>
          <w:rFonts w:ascii="Georgia" w:hAnsi="Georgia"/>
          <w:sz w:val="26"/>
          <w:szCs w:val="26"/>
          <w:rtl w:val="0"/>
          <w:lang w:val="ru-RU"/>
        </w:rPr>
        <w:t>.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Давайте рассмотрим пример</w:t>
      </w:r>
      <w:r>
        <w:rPr>
          <w:rFonts w:ascii="Georgia" w:hAnsi="Georgia"/>
          <w:sz w:val="26"/>
          <w:szCs w:val="26"/>
          <w:rtl w:val="0"/>
        </w:rPr>
        <w:t xml:space="preserve">: </w:t>
      </w:r>
      <w:r>
        <w:rPr>
          <w:rFonts w:ascii="Georgia" w:hAnsi="Georgia" w:hint="default"/>
          <w:sz w:val="26"/>
          <w:szCs w:val="26"/>
          <w:rtl w:val="0"/>
        </w:rPr>
        <w:t>человек идет по улице и его кусает собака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Есть образ</w:t>
      </w:r>
      <w:r>
        <w:rPr>
          <w:rFonts w:ascii="Georgia" w:hAnsi="Georgia"/>
          <w:sz w:val="26"/>
          <w:szCs w:val="26"/>
          <w:rtl w:val="0"/>
        </w:rPr>
        <w:t xml:space="preserve">: </w:t>
      </w:r>
      <w:r>
        <w:rPr>
          <w:rFonts w:ascii="Georgia" w:hAnsi="Georgia" w:hint="default"/>
          <w:sz w:val="26"/>
          <w:szCs w:val="26"/>
          <w:rtl w:val="0"/>
        </w:rPr>
        <w:t>собака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есть эмоция</w:t>
      </w:r>
      <w:r>
        <w:rPr>
          <w:rFonts w:ascii="Georgia" w:hAnsi="Georgia"/>
          <w:sz w:val="26"/>
          <w:szCs w:val="26"/>
          <w:rtl w:val="0"/>
        </w:rPr>
        <w:t xml:space="preserve">: </w:t>
      </w:r>
      <w:r>
        <w:rPr>
          <w:rFonts w:ascii="Georgia" w:hAnsi="Georgia" w:hint="default"/>
          <w:sz w:val="26"/>
          <w:szCs w:val="26"/>
          <w:rtl w:val="0"/>
        </w:rPr>
        <w:t>страх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spacing w:after="260" w:line="400" w:lineRule="atLeast"/>
        <w:jc w:val="center"/>
        <w:rPr>
          <w:rFonts w:ascii="Georgia" w:cs="Georgia" w:hAnsi="Georgia" w:eastAsia="Georgia"/>
          <w:b w:val="0"/>
          <w:bCs w:val="0"/>
          <w:color w:val="000000"/>
          <w:sz w:val="26"/>
          <w:szCs w:val="26"/>
        </w:rPr>
      </w:pPr>
      <w:r>
        <w:rPr>
          <w:rFonts w:ascii="Georgia" w:hAnsi="Georgia" w:hint="default"/>
          <w:b w:val="1"/>
          <w:bCs w:val="1"/>
          <w:color w:val="ff0000"/>
          <w:sz w:val="26"/>
          <w:szCs w:val="26"/>
          <w:rtl w:val="0"/>
        </w:rPr>
        <w:t xml:space="preserve">Собака </w:t>
      </w:r>
      <w:r>
        <w:rPr>
          <w:rFonts w:ascii="Georgia" w:hAnsi="Georgia"/>
          <w:b w:val="1"/>
          <w:bCs w:val="1"/>
          <w:color w:val="ff0000"/>
          <w:sz w:val="26"/>
          <w:szCs w:val="26"/>
          <w:rtl w:val="0"/>
          <w:lang w:val="en-US"/>
        </w:rPr>
        <w:t xml:space="preserve">+ </w:t>
      </w:r>
      <w:r>
        <w:rPr>
          <w:rFonts w:ascii="Georgia" w:hAnsi="Georgia" w:hint="default"/>
          <w:b w:val="1"/>
          <w:bCs w:val="1"/>
          <w:color w:val="ff0000"/>
          <w:sz w:val="26"/>
          <w:szCs w:val="26"/>
          <w:rtl w:val="0"/>
          <w:lang w:val="ru-RU"/>
        </w:rPr>
        <w:t xml:space="preserve">страх </w:t>
      </w:r>
      <w:r>
        <w:rPr>
          <w:rFonts w:ascii="Georgia" w:hAnsi="Georgia"/>
          <w:b w:val="1"/>
          <w:bCs w:val="1"/>
          <w:color w:val="ff0000"/>
          <w:sz w:val="26"/>
          <w:szCs w:val="26"/>
          <w:rtl w:val="0"/>
        </w:rPr>
        <w:t xml:space="preserve">= </w:t>
      </w:r>
      <w:r>
        <w:rPr>
          <w:rFonts w:ascii="Georgia" w:hAnsi="Georgia" w:hint="default"/>
          <w:b w:val="1"/>
          <w:bCs w:val="1"/>
          <w:color w:val="ff0000"/>
          <w:sz w:val="26"/>
          <w:szCs w:val="26"/>
          <w:rtl w:val="0"/>
        </w:rPr>
        <w:t>установка на страх собак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Теперь этот человек будет бояться собак или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</w:rPr>
        <w:t>по крайней мере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относиться к ним с большой осторожностью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 xml:space="preserve">Такие же установки </w:t>
      </w:r>
      <w:r>
        <w:rPr>
          <w:rFonts w:ascii="Georgia" w:hAnsi="Georgia"/>
          <w:sz w:val="26"/>
          <w:szCs w:val="26"/>
          <w:rtl w:val="0"/>
        </w:rPr>
        <w:t>(</w:t>
      </w:r>
      <w:r>
        <w:rPr>
          <w:rFonts w:ascii="Georgia" w:hAnsi="Georgia" w:hint="default"/>
          <w:sz w:val="26"/>
          <w:szCs w:val="26"/>
          <w:rtl w:val="0"/>
          <w:lang w:val="ru-RU"/>
        </w:rPr>
        <w:t>положительные или отрицательные</w:t>
      </w:r>
      <w:r>
        <w:rPr>
          <w:rFonts w:ascii="Georgia" w:hAnsi="Georgia"/>
          <w:sz w:val="26"/>
          <w:szCs w:val="26"/>
          <w:rtl w:val="0"/>
        </w:rPr>
        <w:t xml:space="preserve">) </w:t>
      </w:r>
      <w:r>
        <w:rPr>
          <w:rFonts w:ascii="Georgia" w:hAnsi="Georgia" w:hint="default"/>
          <w:sz w:val="26"/>
          <w:szCs w:val="26"/>
          <w:rtl w:val="0"/>
          <w:lang w:val="ru-RU"/>
        </w:rPr>
        <w:t>есть у человека по отношению ко всему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что его окружает в жизни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На что</w:t>
      </w:r>
      <w:r>
        <w:rPr>
          <w:rFonts w:ascii="Georgia" w:hAnsi="Georgia"/>
          <w:sz w:val="26"/>
          <w:szCs w:val="26"/>
          <w:rtl w:val="0"/>
        </w:rPr>
        <w:t>-</w:t>
      </w:r>
      <w:r>
        <w:rPr>
          <w:rFonts w:ascii="Georgia" w:hAnsi="Georgia" w:hint="default"/>
          <w:sz w:val="26"/>
          <w:szCs w:val="26"/>
          <w:rtl w:val="0"/>
          <w:lang w:val="ru-RU"/>
        </w:rPr>
        <w:t xml:space="preserve">то есть яркие и четкие установки </w:t>
      </w:r>
      <w:r>
        <w:rPr>
          <w:rFonts w:ascii="Georgia" w:hAnsi="Georgia"/>
          <w:sz w:val="26"/>
          <w:szCs w:val="26"/>
          <w:rtl w:val="0"/>
        </w:rPr>
        <w:t>(</w:t>
      </w:r>
      <w:r>
        <w:rPr>
          <w:rFonts w:ascii="Georgia" w:hAnsi="Georgia" w:hint="default"/>
          <w:sz w:val="26"/>
          <w:szCs w:val="26"/>
          <w:rtl w:val="0"/>
          <w:lang w:val="ru-RU"/>
        </w:rPr>
        <w:t>убеждения</w:t>
      </w:r>
      <w:r>
        <w:rPr>
          <w:rFonts w:ascii="Georgia" w:hAnsi="Georgia"/>
          <w:sz w:val="26"/>
          <w:szCs w:val="26"/>
          <w:rtl w:val="0"/>
        </w:rPr>
        <w:t xml:space="preserve">), </w:t>
      </w:r>
      <w:r>
        <w:rPr>
          <w:rFonts w:ascii="Georgia" w:hAnsi="Georgia" w:hint="default"/>
          <w:sz w:val="26"/>
          <w:szCs w:val="26"/>
          <w:rtl w:val="0"/>
          <w:lang w:val="ru-RU"/>
        </w:rPr>
        <w:t>на что</w:t>
      </w:r>
      <w:r>
        <w:rPr>
          <w:rFonts w:ascii="Georgia" w:hAnsi="Georgia"/>
          <w:sz w:val="26"/>
          <w:szCs w:val="26"/>
          <w:rtl w:val="0"/>
        </w:rPr>
        <w:t>-</w:t>
      </w:r>
      <w:r>
        <w:rPr>
          <w:rFonts w:ascii="Georgia" w:hAnsi="Georgia" w:hint="default"/>
          <w:sz w:val="26"/>
          <w:szCs w:val="26"/>
          <w:rtl w:val="0"/>
          <w:lang w:val="ru-RU"/>
        </w:rPr>
        <w:t>то они едва заметны или являются нейтральными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При повторном появлении образа эмоция будет возникать автоматически и в соответствии с ней человек будет корректировать свои действия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 xml:space="preserve">Положительные эмоции </w:t>
      </w:r>
      <w:r>
        <w:rPr>
          <w:rFonts w:ascii="Georgia" w:hAnsi="Georgia"/>
          <w:sz w:val="26"/>
          <w:szCs w:val="26"/>
          <w:rtl w:val="0"/>
        </w:rPr>
        <w:t>(</w:t>
      </w:r>
      <w:r>
        <w:rPr>
          <w:rFonts w:ascii="Georgia" w:hAnsi="Georgia" w:hint="default"/>
          <w:sz w:val="26"/>
          <w:szCs w:val="26"/>
          <w:rtl w:val="0"/>
          <w:lang w:val="ru-RU"/>
        </w:rPr>
        <w:t>такие как любовь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удовольствие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радость</w:t>
      </w:r>
      <w:r>
        <w:rPr>
          <w:rFonts w:ascii="Georgia" w:hAnsi="Georgia"/>
          <w:sz w:val="26"/>
          <w:szCs w:val="26"/>
          <w:rtl w:val="0"/>
        </w:rPr>
        <w:t xml:space="preserve">) </w:t>
      </w:r>
      <w:r>
        <w:rPr>
          <w:rFonts w:ascii="Georgia" w:hAnsi="Georgia" w:hint="default"/>
          <w:sz w:val="26"/>
          <w:szCs w:val="26"/>
          <w:rtl w:val="0"/>
          <w:lang w:val="ru-RU"/>
        </w:rPr>
        <w:t xml:space="preserve">и отрицательные эмоции </w:t>
      </w:r>
      <w:r>
        <w:rPr>
          <w:rFonts w:ascii="Georgia" w:hAnsi="Georgia"/>
          <w:sz w:val="26"/>
          <w:szCs w:val="26"/>
          <w:rtl w:val="0"/>
        </w:rPr>
        <w:t>(</w:t>
      </w:r>
      <w:r>
        <w:rPr>
          <w:rFonts w:ascii="Georgia" w:hAnsi="Georgia" w:hint="default"/>
          <w:sz w:val="26"/>
          <w:szCs w:val="26"/>
          <w:rtl w:val="0"/>
          <w:lang w:val="ru-RU"/>
        </w:rPr>
        <w:t>ненависть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</w:rPr>
        <w:t>злоба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страх и т</w:t>
      </w:r>
      <w:r>
        <w:rPr>
          <w:rFonts w:ascii="Georgia" w:hAnsi="Georgia"/>
          <w:sz w:val="26"/>
          <w:szCs w:val="26"/>
          <w:rtl w:val="0"/>
        </w:rPr>
        <w:t>.</w:t>
      </w:r>
      <w:r>
        <w:rPr>
          <w:rFonts w:ascii="Georgia" w:hAnsi="Georgia" w:hint="default"/>
          <w:sz w:val="26"/>
          <w:szCs w:val="26"/>
          <w:rtl w:val="0"/>
        </w:rPr>
        <w:t>д</w:t>
      </w:r>
      <w:r>
        <w:rPr>
          <w:rFonts w:ascii="Georgia" w:hAnsi="Georgia"/>
          <w:sz w:val="26"/>
          <w:szCs w:val="26"/>
          <w:rtl w:val="0"/>
        </w:rPr>
        <w:t xml:space="preserve">) </w:t>
      </w:r>
      <w:r>
        <w:rPr>
          <w:rFonts w:ascii="Georgia" w:hAnsi="Georgia" w:hint="default"/>
          <w:sz w:val="26"/>
          <w:szCs w:val="26"/>
          <w:rtl w:val="0"/>
          <w:lang w:val="ru-RU"/>
        </w:rPr>
        <w:t>действуют на человека по разному</w:t>
      </w:r>
      <w:r>
        <w:rPr>
          <w:rFonts w:ascii="Georgia" w:hAnsi="Georgia"/>
          <w:sz w:val="26"/>
          <w:szCs w:val="26"/>
          <w:rtl w:val="0"/>
        </w:rPr>
        <w:t xml:space="preserve">: 1) </w:t>
      </w:r>
      <w:r>
        <w:rPr>
          <w:rFonts w:ascii="Georgia" w:hAnsi="Georgia" w:hint="default"/>
          <w:sz w:val="26"/>
          <w:szCs w:val="26"/>
          <w:rtl w:val="0"/>
          <w:lang w:val="ru-RU"/>
        </w:rPr>
        <w:t xml:space="preserve">разрешают действие </w:t>
      </w:r>
      <w:r>
        <w:rPr>
          <w:rFonts w:ascii="Georgia" w:hAnsi="Georgia"/>
          <w:sz w:val="26"/>
          <w:szCs w:val="26"/>
          <w:rtl w:val="0"/>
        </w:rPr>
        <w:t xml:space="preserve">2) </w:t>
      </w:r>
      <w:r>
        <w:rPr>
          <w:rFonts w:ascii="Georgia" w:hAnsi="Georgia" w:hint="default"/>
          <w:sz w:val="26"/>
          <w:szCs w:val="26"/>
          <w:rtl w:val="0"/>
          <w:lang w:val="ru-RU"/>
        </w:rPr>
        <w:t xml:space="preserve">блокируют </w:t>
      </w:r>
      <w:r>
        <w:rPr>
          <w:rFonts w:ascii="Georgia" w:hAnsi="Georgia"/>
          <w:sz w:val="26"/>
          <w:szCs w:val="26"/>
          <w:rtl w:val="0"/>
        </w:rPr>
        <w:t xml:space="preserve">3) </w:t>
      </w:r>
      <w:r>
        <w:rPr>
          <w:rFonts w:ascii="Georgia" w:hAnsi="Georgia" w:hint="default"/>
          <w:sz w:val="26"/>
          <w:szCs w:val="26"/>
          <w:rtl w:val="0"/>
          <w:lang w:val="ru-RU"/>
        </w:rPr>
        <w:t>заставляют двигат</w:t>
      </w:r>
      <w:r>
        <w:rPr>
          <w:rFonts w:ascii="Georgia" w:hAnsi="Georgia" w:hint="default"/>
          <w:sz w:val="26"/>
          <w:szCs w:val="26"/>
          <w:rtl w:val="0"/>
          <w:lang w:val="ru-RU"/>
        </w:rPr>
        <w:t>ьс</w:t>
      </w:r>
      <w:r>
        <w:rPr>
          <w:rFonts w:ascii="Georgia" w:hAnsi="Georgia" w:hint="default"/>
          <w:sz w:val="26"/>
          <w:szCs w:val="26"/>
          <w:rtl w:val="0"/>
          <w:lang w:val="ru-RU"/>
        </w:rPr>
        <w:t>я в противоположном направлении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Таким образом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человек является сложной самообучающейся системой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это обеспечивает выживание и позволяет не задумываться о большинстве повторяющихся задач и делать всё почти автоматически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heading 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sz w:val="26"/>
          <w:szCs w:val="26"/>
        </w:rPr>
      </w:pPr>
      <w:bookmarkStart w:name="_Toc2" w:id="3"/>
      <w:r>
        <w:rPr>
          <w:rFonts w:ascii="Georgia" w:hAnsi="Georgia" w:hint="default"/>
          <w:sz w:val="26"/>
          <w:szCs w:val="26"/>
          <w:rtl w:val="0"/>
          <w:lang w:val="ru-RU"/>
        </w:rPr>
        <w:t>Откуда берутся установки</w:t>
      </w:r>
      <w:bookmarkEnd w:id="3"/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ind w:firstLine="709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Откуда берутся наши с Вами установки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убеждения и подсознательные программы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?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ind w:firstLine="709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Выше мы рассмотрели пример с собакой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это один из источников наших установок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-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это собственный опыт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Когда в нашей жизни происходит эмоциональное событие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оно резко активизирует работу мозга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память и 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Происходит корректировка подсознательных программ в соответствии с событиями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которые с нами происходили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ind w:firstLine="709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Я не перестаю удивляться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как просто и гениально устроен наш организм и подсознание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Эмоция означает важность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она означает то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это событие значимо и в курс «автопилота» нужно внести изменения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ind w:firstLine="709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Поэтому если вы чего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то хотите и испытываете позитивные эмоции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(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любовь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желание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радость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энтузиазм и 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.),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ваше подсознание вносит корректировку в ваше поведение и вы начинаете действовать в задуманном направлении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Откуда еще могут взяться установки</w:t>
      </w:r>
      <w:r>
        <w:rPr>
          <w:rFonts w:ascii="Georgia" w:hAnsi="Georgia"/>
          <w:sz w:val="26"/>
          <w:szCs w:val="26"/>
          <w:rtl w:val="0"/>
          <w:lang w:val="ru-RU"/>
        </w:rPr>
        <w:t>?</w:t>
      </w:r>
    </w:p>
    <w:p>
      <w:pPr>
        <w:pStyle w:val="Свободная форма"/>
        <w:numPr>
          <w:ilvl w:val="0"/>
          <w:numId w:val="3"/>
        </w:numPr>
        <w:spacing w:after="0" w:line="400" w:lineRule="atLeast"/>
        <w:rPr>
          <w:rFonts w:ascii="Georgia" w:cs="Georgia" w:hAnsi="Georgia" w:eastAsia="Georgia" w:hint="default"/>
          <w:color w:val="333333"/>
          <w:sz w:val="26"/>
          <w:szCs w:val="26"/>
          <w:lang w:val="ru-RU"/>
        </w:rPr>
      </w:pPr>
      <w:r>
        <w:rPr>
          <w:rFonts w:ascii="Georgia" w:hAnsi="Georgia" w:hint="default"/>
          <w:b w:val="1"/>
          <w:bCs w:val="1"/>
          <w:sz w:val="26"/>
          <w:szCs w:val="26"/>
          <w:rtl w:val="0"/>
          <w:lang w:val="ru-RU"/>
        </w:rPr>
        <w:t>События из жизни других людей</w:t>
      </w:r>
      <w:r>
        <w:rPr>
          <w:rFonts w:ascii="Georgia" w:hAnsi="Georgia"/>
          <w:b w:val="1"/>
          <w:bCs w:val="1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На них мы учимся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но воздействие слабее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чем в результате собственного опыта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</w:rPr>
        <w:t>однако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этих событий намного больше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Только появившись на свет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мы начинаем впитывать информацию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учиться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узнавать мир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и именно то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происходит в первые годы жизни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формирует нашу картину мира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Ребенок просто копирует поведение родителей и других людей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которые находятся рядом с ним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Происходит это тоже через эмоцию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: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человек способен анализировать не только свои эмоции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но и эмоции окружающих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 начале книги я приводил пример с маленькой девочкой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это как раз один из этих эпизодов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Свободная форма"/>
        <w:tabs>
          <w:tab w:val="left" w:pos="220"/>
          <w:tab w:val="left" w:pos="720"/>
        </w:tabs>
        <w:spacing w:after="0" w:line="400" w:lineRule="atLeast"/>
        <w:rPr>
          <w:rFonts w:ascii="Georgia" w:cs="Georgia" w:hAnsi="Georgia" w:eastAsia="Georgia"/>
          <w:sz w:val="26"/>
          <w:szCs w:val="26"/>
        </w:rPr>
      </w:pPr>
    </w:p>
    <w:p>
      <w:pPr>
        <w:pStyle w:val="Свободная форма"/>
        <w:numPr>
          <w:ilvl w:val="0"/>
          <w:numId w:val="3"/>
        </w:numPr>
        <w:spacing w:after="0" w:line="400" w:lineRule="atLeast"/>
        <w:rPr>
          <w:rFonts w:ascii="Georgia" w:cs="Georgia" w:hAnsi="Georgia" w:eastAsia="Georgia" w:hint="default"/>
          <w:sz w:val="26"/>
          <w:szCs w:val="26"/>
          <w:lang w:val="ru-RU"/>
        </w:rPr>
      </w:pPr>
      <w:r>
        <w:rPr>
          <w:rFonts w:ascii="Georgia" w:hAnsi="Georgia" w:hint="default"/>
          <w:b w:val="1"/>
          <w:bCs w:val="1"/>
          <w:sz w:val="26"/>
          <w:szCs w:val="26"/>
          <w:rtl w:val="0"/>
          <w:lang w:val="ru-RU"/>
        </w:rPr>
        <w:t>Информационное зомбирование через средства массовой информации</w:t>
      </w:r>
      <w:r>
        <w:rPr>
          <w:rFonts w:ascii="Georgia" w:hAnsi="Georgia"/>
          <w:b w:val="1"/>
          <w:bCs w:val="1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b w:val="1"/>
          <w:bCs w:val="1"/>
          <w:sz w:val="26"/>
          <w:szCs w:val="26"/>
          <w:rtl w:val="0"/>
        </w:rPr>
        <w:t>интернет</w:t>
      </w:r>
      <w:r>
        <w:rPr>
          <w:rFonts w:ascii="Georgia" w:hAnsi="Georgia"/>
          <w:b w:val="1"/>
          <w:bCs w:val="1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b w:val="1"/>
          <w:bCs w:val="1"/>
          <w:sz w:val="26"/>
          <w:szCs w:val="26"/>
          <w:rtl w:val="0"/>
        </w:rPr>
        <w:t>кино</w:t>
      </w:r>
      <w:r>
        <w:rPr>
          <w:rFonts w:ascii="Georgia" w:hAnsi="Georgia"/>
          <w:b w:val="1"/>
          <w:bCs w:val="1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b w:val="1"/>
          <w:bCs w:val="1"/>
          <w:sz w:val="26"/>
          <w:szCs w:val="26"/>
          <w:rtl w:val="0"/>
          <w:lang w:val="ru-RU"/>
        </w:rPr>
        <w:t>книги и т</w:t>
      </w:r>
      <w:r>
        <w:rPr>
          <w:rFonts w:ascii="Georgia" w:hAnsi="Georgia"/>
          <w:b w:val="1"/>
          <w:bCs w:val="1"/>
          <w:sz w:val="26"/>
          <w:szCs w:val="26"/>
          <w:rtl w:val="0"/>
        </w:rPr>
        <w:t>.</w:t>
      </w:r>
      <w:r>
        <w:rPr>
          <w:rFonts w:ascii="Georgia" w:hAnsi="Georgia" w:hint="default"/>
          <w:b w:val="1"/>
          <w:bCs w:val="1"/>
          <w:sz w:val="26"/>
          <w:szCs w:val="26"/>
          <w:rtl w:val="0"/>
        </w:rPr>
        <w:t>д</w:t>
      </w:r>
      <w:r>
        <w:rPr>
          <w:rFonts w:ascii="Georgia" w:hAnsi="Georgia"/>
          <w:b w:val="1"/>
          <w:bCs w:val="1"/>
          <w:sz w:val="26"/>
          <w:szCs w:val="26"/>
          <w:rtl w:val="0"/>
        </w:rPr>
        <w:t>.</w:t>
      </w:r>
      <w:r>
        <w:rPr>
          <w:rFonts w:ascii="Georgia" w:hAnsi="Georgia" w:hint="default"/>
          <w:sz w:val="26"/>
          <w:szCs w:val="26"/>
          <w:rtl w:val="0"/>
          <w:lang w:val="ru-RU"/>
        </w:rPr>
        <w:t xml:space="preserve"> Когда вы наблюдаете за своим любимым героем из телесериала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то вы испытываете схожие эмоции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соответственно ваше подсознание программируется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Скорость программирования конечно не такая большая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как в случае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если вы видите всё воочию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однако количество событий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например из фильма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может быть просто колоссальным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Если это делает большинство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то это правильно и безопасно</w:t>
      </w:r>
      <w:r>
        <w:rPr>
          <w:rFonts w:ascii="Georgia" w:hAnsi="Georgia"/>
          <w:sz w:val="26"/>
          <w:szCs w:val="26"/>
          <w:rtl w:val="0"/>
        </w:rPr>
        <w:t xml:space="preserve">. </w:t>
      </w:r>
    </w:p>
    <w:p>
      <w:pPr>
        <w:pStyle w:val="Свободная форма"/>
        <w:tabs>
          <w:tab w:val="left" w:pos="220"/>
          <w:tab w:val="left" w:pos="720"/>
        </w:tabs>
        <w:spacing w:after="0" w:line="400" w:lineRule="atLeast"/>
        <w:rPr>
          <w:rFonts w:ascii="Georgia" w:cs="Georgia" w:hAnsi="Georgia" w:eastAsia="Georgia"/>
          <w:sz w:val="26"/>
          <w:szCs w:val="26"/>
        </w:rPr>
      </w:pPr>
    </w:p>
    <w:p>
      <w:pPr>
        <w:pStyle w:val="Свободная форма"/>
        <w:numPr>
          <w:ilvl w:val="0"/>
          <w:numId w:val="3"/>
        </w:numPr>
        <w:spacing w:after="0" w:line="400" w:lineRule="atLeast"/>
        <w:rPr>
          <w:rFonts w:ascii="Georgia" w:cs="Georgia" w:hAnsi="Georgia" w:eastAsia="Georgia" w:hint="default"/>
          <w:sz w:val="26"/>
          <w:szCs w:val="26"/>
          <w:lang w:val="ru-RU"/>
        </w:rPr>
      </w:pPr>
      <w:r>
        <w:rPr>
          <w:rFonts w:ascii="Georgia" w:hAnsi="Georgia" w:hint="default"/>
          <w:b w:val="1"/>
          <w:bCs w:val="1"/>
          <w:sz w:val="26"/>
          <w:szCs w:val="26"/>
          <w:rtl w:val="0"/>
          <w:lang w:val="ru-RU"/>
        </w:rPr>
        <w:t>Опыт поколений</w:t>
      </w:r>
      <w:r>
        <w:rPr>
          <w:rFonts w:ascii="Georgia" w:hAnsi="Georgia"/>
          <w:b w:val="1"/>
          <w:bCs w:val="1"/>
          <w:sz w:val="26"/>
          <w:szCs w:val="26"/>
          <w:rtl w:val="0"/>
        </w:rPr>
        <w:t>.</w:t>
      </w:r>
      <w:r>
        <w:rPr>
          <w:rFonts w:ascii="Georgia" w:hAnsi="Georgia" w:hint="default"/>
          <w:sz w:val="26"/>
          <w:szCs w:val="26"/>
          <w:rtl w:val="0"/>
          <w:lang w:val="ru-RU"/>
        </w:rPr>
        <w:t xml:space="preserve"> Через генетический аппарат нам передается огромное количество установок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это и безусловные рефлексы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и другие программы поведения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Эти установки уже есть с рождения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tabs>
          <w:tab w:val="left" w:pos="220"/>
          <w:tab w:val="left" w:pos="720"/>
        </w:tabs>
        <w:spacing w:after="0" w:line="400" w:lineRule="atLeast"/>
        <w:rPr>
          <w:rFonts w:ascii="Georgia" w:cs="Georgia" w:hAnsi="Georgia" w:eastAsia="Georgia"/>
          <w:sz w:val="26"/>
          <w:szCs w:val="26"/>
        </w:rPr>
      </w:pPr>
    </w:p>
    <w:p>
      <w:pPr>
        <w:pStyle w:val="Свободная форма"/>
        <w:numPr>
          <w:ilvl w:val="0"/>
          <w:numId w:val="3"/>
        </w:numPr>
        <w:spacing w:after="0" w:line="400" w:lineRule="atLeast"/>
        <w:rPr>
          <w:rFonts w:ascii="Georgia" w:cs="Georgia" w:hAnsi="Georgia" w:eastAsia="Georgia" w:hint="default"/>
          <w:sz w:val="26"/>
          <w:szCs w:val="26"/>
          <w:lang w:val="ru-RU"/>
        </w:rPr>
      </w:pPr>
      <w:r>
        <w:rPr>
          <w:rFonts w:ascii="Georgia" w:hAnsi="Georgia" w:hint="default"/>
          <w:b w:val="1"/>
          <w:bCs w:val="1"/>
          <w:sz w:val="26"/>
          <w:szCs w:val="26"/>
          <w:rtl w:val="0"/>
          <w:lang w:val="ru-RU"/>
        </w:rPr>
        <w:t>Духовный опыт</w:t>
      </w:r>
      <w:r>
        <w:rPr>
          <w:rFonts w:ascii="Georgia" w:hAnsi="Georgia"/>
          <w:b w:val="1"/>
          <w:bCs w:val="1"/>
          <w:sz w:val="26"/>
          <w:szCs w:val="26"/>
          <w:rtl w:val="0"/>
        </w:rPr>
        <w:t>.</w:t>
      </w:r>
      <w:r>
        <w:rPr>
          <w:rFonts w:ascii="Georgia" w:hAnsi="Georgia" w:hint="default"/>
          <w:sz w:val="26"/>
          <w:szCs w:val="26"/>
          <w:rtl w:val="0"/>
          <w:lang w:val="ru-RU"/>
        </w:rPr>
        <w:t xml:space="preserve"> Сейчас наука уже доказала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что у человека есть душа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Глупо было бы отрицать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что у души нет опыта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убеждений и установок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Эти установки тоже есть с рождения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В некоторых религиях это называется кармой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там говорится что человеку за жизнь нужно отработать эту самую карму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Это значит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что у души есть какие</w:t>
      </w:r>
      <w:r>
        <w:rPr>
          <w:rFonts w:ascii="Georgia" w:hAnsi="Georgia"/>
          <w:sz w:val="26"/>
          <w:szCs w:val="26"/>
          <w:rtl w:val="0"/>
        </w:rPr>
        <w:t>-</w:t>
      </w:r>
      <w:r>
        <w:rPr>
          <w:rFonts w:ascii="Georgia" w:hAnsi="Georgia" w:hint="default"/>
          <w:sz w:val="26"/>
          <w:szCs w:val="26"/>
          <w:rtl w:val="0"/>
          <w:lang w:val="ru-RU"/>
        </w:rPr>
        <w:t>то негативные установки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которые нужно исправить при жизни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Обычно исправление этих установок происходит через страдания и боль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</w:rPr>
        <w:t>Механизм тут такой</w:t>
      </w:r>
      <w:r>
        <w:rPr>
          <w:rFonts w:ascii="Georgia" w:hAnsi="Georgia"/>
          <w:sz w:val="26"/>
          <w:szCs w:val="26"/>
          <w:rtl w:val="0"/>
        </w:rPr>
        <w:t xml:space="preserve">: </w:t>
      </w:r>
      <w:r>
        <w:rPr>
          <w:rFonts w:ascii="Georgia" w:hAnsi="Georgia" w:hint="default"/>
          <w:sz w:val="26"/>
          <w:szCs w:val="26"/>
          <w:rtl w:val="0"/>
          <w:lang w:val="ru-RU"/>
        </w:rPr>
        <w:t>негативные установки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заставляют человека действовать не верно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ошибаться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что приводит к неприятностям в жизни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Испытанные страдания заставляют человека задуматься над своим поведением и изменить свою жизненную позицию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Таким образом во время нашей жизни происходит проработка негативных убеждений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причем делается это автоматически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tabs>
          <w:tab w:val="left" w:pos="220"/>
          <w:tab w:val="left" w:pos="720"/>
        </w:tabs>
        <w:spacing w:after="0" w:line="400" w:lineRule="atLeast"/>
        <w:rPr>
          <w:rFonts w:ascii="Georgia" w:cs="Georgia" w:hAnsi="Georgia" w:eastAsia="Georgia"/>
          <w:sz w:val="26"/>
          <w:szCs w:val="26"/>
        </w:rPr>
      </w:pPr>
    </w:p>
    <w:p>
      <w:pPr>
        <w:pStyle w:val="Свободная форма"/>
        <w:numPr>
          <w:ilvl w:val="0"/>
          <w:numId w:val="4"/>
        </w:numPr>
        <w:spacing w:after="0" w:line="400" w:lineRule="atLeast"/>
        <w:rPr>
          <w:rFonts w:ascii="Georgia" w:cs="Georgia" w:hAnsi="Georgia" w:eastAsia="Georgia" w:hint="default"/>
          <w:b w:val="1"/>
          <w:bCs w:val="1"/>
          <w:sz w:val="26"/>
          <w:szCs w:val="26"/>
        </w:rPr>
      </w:pPr>
      <w:r>
        <w:rPr>
          <w:rFonts w:ascii="Georgia" w:hAnsi="Georgia" w:hint="default"/>
          <w:b w:val="1"/>
          <w:bCs w:val="1"/>
          <w:sz w:val="26"/>
          <w:szCs w:val="26"/>
          <w:rtl w:val="0"/>
        </w:rPr>
        <w:t>Работа с подсознанием</w:t>
      </w:r>
      <w:r>
        <w:rPr>
          <w:rFonts w:ascii="Georgia" w:hAnsi="Georgia"/>
          <w:b w:val="1"/>
          <w:bCs w:val="1"/>
          <w:sz w:val="26"/>
          <w:szCs w:val="26"/>
          <w:rtl w:val="0"/>
        </w:rPr>
        <w:t>.</w:t>
      </w:r>
      <w:r>
        <w:rPr>
          <w:rFonts w:ascii="Georgia" w:hAnsi="Georgia" w:hint="default"/>
          <w:b w:val="0"/>
          <w:bCs w:val="0"/>
          <w:sz w:val="26"/>
          <w:szCs w:val="26"/>
          <w:rtl w:val="0"/>
          <w:lang w:val="ru-RU"/>
        </w:rPr>
        <w:t xml:space="preserve"> Вы меня спросите</w:t>
      </w:r>
      <w:r>
        <w:rPr>
          <w:rFonts w:ascii="Georgia" w:hAnsi="Georgia"/>
          <w:b w:val="0"/>
          <w:bCs w:val="0"/>
          <w:sz w:val="26"/>
          <w:szCs w:val="26"/>
          <w:rtl w:val="0"/>
        </w:rPr>
        <w:t xml:space="preserve">: </w:t>
      </w:r>
      <w:r>
        <w:rPr>
          <w:rFonts w:ascii="Georgia" w:hAnsi="Georgia" w:hint="default"/>
          <w:b w:val="0"/>
          <w:bCs w:val="0"/>
          <w:sz w:val="26"/>
          <w:szCs w:val="26"/>
          <w:rtl w:val="0"/>
          <w:lang w:val="ru-RU"/>
        </w:rPr>
        <w:t>Если мы и так прорабатываем негативные убеждения</w:t>
      </w:r>
      <w:r>
        <w:rPr>
          <w:rFonts w:ascii="Georgia" w:hAnsi="Georgia"/>
          <w:b w:val="0"/>
          <w:bCs w:val="0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b w:val="0"/>
          <w:bCs w:val="0"/>
          <w:sz w:val="26"/>
          <w:szCs w:val="26"/>
          <w:rtl w:val="0"/>
          <w:lang w:val="ru-RU"/>
        </w:rPr>
        <w:t>то зачем нам еще их прорабатывать с помощью техник</w:t>
      </w:r>
      <w:r>
        <w:rPr>
          <w:rFonts w:ascii="Georgia" w:hAnsi="Georgia"/>
          <w:b w:val="0"/>
          <w:bCs w:val="0"/>
          <w:sz w:val="26"/>
          <w:szCs w:val="26"/>
          <w:rtl w:val="0"/>
          <w:lang w:val="ru-RU"/>
        </w:rPr>
        <w:t xml:space="preserve">? </w:t>
      </w:r>
      <w:r>
        <w:rPr>
          <w:rFonts w:ascii="Georgia" w:hAnsi="Georgia" w:hint="default"/>
          <w:b w:val="0"/>
          <w:bCs w:val="0"/>
          <w:sz w:val="26"/>
          <w:szCs w:val="26"/>
          <w:rtl w:val="0"/>
          <w:lang w:val="ru-RU"/>
        </w:rPr>
        <w:t>Ответ очень прост</w:t>
      </w:r>
      <w:r>
        <w:rPr>
          <w:rFonts w:ascii="Georgia" w:hAnsi="Georgia"/>
          <w:b w:val="0"/>
          <w:bCs w:val="0"/>
          <w:sz w:val="26"/>
          <w:szCs w:val="26"/>
          <w:rtl w:val="0"/>
        </w:rPr>
        <w:t xml:space="preserve">: </w:t>
      </w:r>
      <w:r>
        <w:rPr>
          <w:rFonts w:ascii="Georgia" w:hAnsi="Georgia" w:hint="default"/>
          <w:b w:val="0"/>
          <w:bCs w:val="0"/>
          <w:sz w:val="26"/>
          <w:szCs w:val="26"/>
          <w:rtl w:val="0"/>
          <w:lang w:val="ru-RU"/>
        </w:rPr>
        <w:t>в процессе жизни жизненные ситуации складываются с медленной скоростью и не факт</w:t>
      </w:r>
      <w:r>
        <w:rPr>
          <w:rFonts w:ascii="Georgia" w:hAnsi="Georgia"/>
          <w:b w:val="0"/>
          <w:bCs w:val="0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b w:val="0"/>
          <w:bCs w:val="0"/>
          <w:sz w:val="26"/>
          <w:szCs w:val="26"/>
          <w:rtl w:val="0"/>
          <w:lang w:val="ru-RU"/>
        </w:rPr>
        <w:t>что попав в определенную жизненную ситуацию вы поймете</w:t>
      </w:r>
      <w:r>
        <w:rPr>
          <w:rFonts w:ascii="Georgia" w:hAnsi="Georgia"/>
          <w:b w:val="0"/>
          <w:bCs w:val="0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b w:val="0"/>
          <w:bCs w:val="0"/>
          <w:sz w:val="26"/>
          <w:szCs w:val="26"/>
          <w:rtl w:val="0"/>
          <w:lang w:val="ru-RU"/>
        </w:rPr>
        <w:t>что не правы и смените свой курс</w:t>
      </w:r>
      <w:r>
        <w:rPr>
          <w:rFonts w:ascii="Georgia" w:hAnsi="Georgia"/>
          <w:b w:val="0"/>
          <w:bCs w:val="0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b w:val="0"/>
          <w:bCs w:val="0"/>
          <w:sz w:val="26"/>
          <w:szCs w:val="26"/>
          <w:rtl w:val="0"/>
          <w:lang w:val="ru-RU"/>
        </w:rPr>
        <w:t>Многие люди всю жизнь повторяют одну и ту же ошибку и не могут выйти из этого замкнутого круга</w:t>
      </w:r>
      <w:r>
        <w:rPr>
          <w:rFonts w:ascii="Georgia" w:hAnsi="Georgia"/>
          <w:b w:val="0"/>
          <w:bCs w:val="0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b w:val="0"/>
          <w:bCs w:val="0"/>
          <w:sz w:val="26"/>
          <w:szCs w:val="26"/>
          <w:rtl w:val="0"/>
          <w:lang w:val="ru-RU"/>
        </w:rPr>
        <w:t>Получается</w:t>
      </w:r>
      <w:r>
        <w:rPr>
          <w:rFonts w:ascii="Georgia" w:hAnsi="Georgia"/>
          <w:b w:val="0"/>
          <w:bCs w:val="0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b w:val="0"/>
          <w:bCs w:val="0"/>
          <w:sz w:val="26"/>
          <w:szCs w:val="26"/>
          <w:rtl w:val="0"/>
          <w:lang w:val="ru-RU"/>
        </w:rPr>
        <w:t>что проработка происходит ну очень медленно</w:t>
      </w:r>
      <w:r>
        <w:rPr>
          <w:rFonts w:ascii="Georgia" w:hAnsi="Georgia"/>
          <w:b w:val="0"/>
          <w:bCs w:val="0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b w:val="0"/>
          <w:bCs w:val="0"/>
          <w:sz w:val="26"/>
          <w:szCs w:val="26"/>
          <w:rtl w:val="0"/>
          <w:lang w:val="ru-RU"/>
        </w:rPr>
        <w:t>А с помощью техник работы с подсознанием вы можете ускорить этот процесс в десятки и даже сотни раз</w:t>
      </w:r>
      <w:r>
        <w:rPr>
          <w:rFonts w:ascii="Georgia" w:hAnsi="Georgia"/>
          <w:b w:val="0"/>
          <w:bCs w:val="0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b w:val="0"/>
          <w:bCs w:val="0"/>
          <w:sz w:val="26"/>
          <w:szCs w:val="26"/>
          <w:rtl w:val="0"/>
          <w:lang w:val="ru-RU"/>
        </w:rPr>
        <w:t xml:space="preserve">Во время работы с подсознанием вы моделируете жизненные ситуации и преобразуете свое отношение к ним </w:t>
      </w:r>
      <w:r>
        <w:rPr>
          <w:rFonts w:ascii="Georgia" w:hAnsi="Georgia"/>
          <w:b w:val="0"/>
          <w:bCs w:val="0"/>
          <w:sz w:val="26"/>
          <w:szCs w:val="26"/>
          <w:rtl w:val="0"/>
        </w:rPr>
        <w:t>(</w:t>
      </w:r>
      <w:r>
        <w:rPr>
          <w:rFonts w:ascii="Georgia" w:hAnsi="Georgia" w:hint="default"/>
          <w:b w:val="0"/>
          <w:bCs w:val="0"/>
          <w:sz w:val="26"/>
          <w:szCs w:val="26"/>
          <w:rtl w:val="0"/>
          <w:lang w:val="ru-RU"/>
        </w:rPr>
        <w:t>вместо того</w:t>
      </w:r>
      <w:r>
        <w:rPr>
          <w:rFonts w:ascii="Georgia" w:hAnsi="Georgia"/>
          <w:b w:val="0"/>
          <w:bCs w:val="0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b w:val="0"/>
          <w:bCs w:val="0"/>
          <w:sz w:val="26"/>
          <w:szCs w:val="26"/>
          <w:rtl w:val="0"/>
          <w:lang w:val="ru-RU"/>
        </w:rPr>
        <w:t>чтобы испытывать все на своей шкуре</w:t>
      </w:r>
      <w:r>
        <w:rPr>
          <w:rFonts w:ascii="Georgia" w:hAnsi="Georgia"/>
          <w:b w:val="0"/>
          <w:bCs w:val="0"/>
          <w:sz w:val="26"/>
          <w:szCs w:val="26"/>
          <w:rtl w:val="0"/>
        </w:rPr>
        <w:t xml:space="preserve">), </w:t>
      </w:r>
      <w:r>
        <w:rPr>
          <w:rFonts w:ascii="Georgia" w:hAnsi="Georgia" w:hint="default"/>
          <w:b w:val="0"/>
          <w:bCs w:val="0"/>
          <w:sz w:val="26"/>
          <w:szCs w:val="26"/>
          <w:rtl w:val="0"/>
          <w:lang w:val="ru-RU"/>
        </w:rPr>
        <w:t>соответственно меняя свое поведение</w:t>
      </w:r>
      <w:r>
        <w:rPr>
          <w:rFonts w:ascii="Georgia" w:hAnsi="Georgia"/>
          <w:b w:val="0"/>
          <w:bCs w:val="0"/>
          <w:sz w:val="26"/>
          <w:szCs w:val="26"/>
          <w:rtl w:val="0"/>
        </w:rPr>
        <w:t>.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</w:p>
    <w:p>
      <w:pPr>
        <w:pStyle w:val="Свободная форма"/>
        <w:spacing w:after="260" w:line="400" w:lineRule="atLeas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page"/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Вот резюмирующая схема</w:t>
      </w:r>
      <w:r>
        <w:rPr>
          <w:rFonts w:ascii="Georgia" w:hAnsi="Georgia"/>
          <w:sz w:val="26"/>
          <w:szCs w:val="26"/>
          <w:rtl w:val="0"/>
        </w:rPr>
        <w:t>:</w:t>
      </w:r>
    </w:p>
    <w:p>
      <w:pPr>
        <w:pStyle w:val="Свободная форма"/>
        <w:spacing w:after="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cs="Georgia" w:hAnsi="Georgia" w:eastAsia="Georgia"/>
          <w:color w:val="333333"/>
          <w:sz w:val="26"/>
          <w:szCs w:val="26"/>
          <w:lang w:val="ru-RU"/>
        </w:rPr>
        <w:drawing>
          <wp:anchor distT="152400" distB="152400" distL="152400" distR="152400" simplePos="0" relativeHeight="251659264" behindDoc="0" locked="0" layoutInCell="1" allowOverlap="0">
            <wp:simplePos x="0" y="0"/>
            <wp:positionH relativeFrom="column">
              <wp:align>center</wp:align>
            </wp:positionH>
            <wp:positionV relativeFrom="line">
              <wp:posOffset>0</wp:posOffset>
            </wp:positionV>
            <wp:extent cx="4038061" cy="3284174"/>
            <wp:effectExtent l="0" t="0" r="0" b="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otkuda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061" cy="32841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Свободная форма"/>
        <w:spacing w:after="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Итог</w:t>
      </w:r>
      <w:r>
        <w:rPr>
          <w:rFonts w:ascii="Georgia" w:hAnsi="Georgia"/>
          <w:sz w:val="26"/>
          <w:szCs w:val="26"/>
          <w:rtl w:val="0"/>
        </w:rPr>
        <w:t xml:space="preserve">: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Люди очень похожи на компьютер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который можно запрограммировать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У каждого человека есть десятки тысяч установок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часть из них полезные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а часть из них вредные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 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И если мы сами не будем заниматься программированием себя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то окружающие люди и средства массовой информации сделают это за нас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 И эта информация из внешнего мира не всегда оказывает положительное влияние и она может очень сильно подпортить нам жизнь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Свободная форма"/>
        <w:spacing w:after="0" w:line="400" w:lineRule="atLeas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333333"/>
          <w:sz w:val="26"/>
          <w:szCs w:val="26"/>
          <w:lang w:val="ru-RU"/>
        </w:rPr>
        <w:br w:type="page"/>
      </w:r>
    </w:p>
    <w:p>
      <w:pPr>
        <w:pStyle w:val="heading 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sz w:val="26"/>
          <w:szCs w:val="26"/>
        </w:rPr>
      </w:pPr>
      <w:bookmarkStart w:name="_Toc3" w:id="4"/>
      <w:r>
        <w:rPr>
          <w:rFonts w:ascii="Georgia" w:hAnsi="Georgia" w:hint="default"/>
          <w:sz w:val="26"/>
          <w:szCs w:val="26"/>
          <w:rtl w:val="0"/>
          <w:lang w:val="ru-RU"/>
        </w:rPr>
        <w:t>Процесс принятия решений</w:t>
      </w:r>
      <w:r>
        <w:rPr>
          <w:rFonts w:ascii="Georgia" w:hAnsi="Georgia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действий и получения результата</w:t>
      </w:r>
      <w:r>
        <w:rPr>
          <w:rFonts w:ascii="Georgia" w:hAnsi="Georgia"/>
          <w:sz w:val="26"/>
          <w:szCs w:val="26"/>
          <w:rtl w:val="0"/>
          <w:lang w:val="ru-RU"/>
        </w:rPr>
        <w:t>.</w:t>
      </w:r>
      <w:bookmarkEnd w:id="4"/>
    </w:p>
    <w:p>
      <w:pPr>
        <w:pStyle w:val="Normal.0"/>
        <w:bidi w:val="0"/>
      </w:pP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Процесс мышления человека можно разделить на сознательный и бессознательный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Вы думаете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что принимаете решения сознательно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</w:rPr>
        <w:t xml:space="preserve">но в </w:t>
      </w:r>
      <w:r>
        <w:rPr>
          <w:rFonts w:ascii="Georgia" w:hAnsi="Georgia"/>
          <w:sz w:val="26"/>
          <w:szCs w:val="26"/>
          <w:rtl w:val="0"/>
          <w:lang w:val="pt-PT"/>
        </w:rPr>
        <w:t xml:space="preserve">99% </w:t>
      </w:r>
      <w:r>
        <w:rPr>
          <w:rFonts w:ascii="Georgia" w:hAnsi="Georgia" w:hint="default"/>
          <w:sz w:val="26"/>
          <w:szCs w:val="26"/>
          <w:rtl w:val="0"/>
          <w:lang w:val="ru-RU"/>
        </w:rPr>
        <w:t>случаев это не так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Вы не можете противоречить своим установкам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Это примерно как стоять на краю обрыва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вы стоите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но прыгнуть не можете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</w:rPr>
        <w:t>т</w:t>
      </w:r>
      <w:r>
        <w:rPr>
          <w:rFonts w:ascii="Georgia" w:hAnsi="Georgia"/>
          <w:sz w:val="26"/>
          <w:szCs w:val="26"/>
          <w:rtl w:val="0"/>
        </w:rPr>
        <w:t>.</w:t>
      </w:r>
      <w:r>
        <w:rPr>
          <w:rFonts w:ascii="Georgia" w:hAnsi="Georgia" w:hint="default"/>
          <w:sz w:val="26"/>
          <w:szCs w:val="26"/>
          <w:rtl w:val="0"/>
        </w:rPr>
        <w:t>к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у вас есть глубочайшая установка продолжения жизни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Уже заранее можно судить о результате действий человека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если знать его установки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</w:rPr>
        <w:t>Например</w:t>
      </w:r>
      <w:r>
        <w:rPr>
          <w:rFonts w:ascii="Georgia" w:hAnsi="Georgia"/>
          <w:sz w:val="26"/>
          <w:szCs w:val="26"/>
          <w:rtl w:val="0"/>
        </w:rPr>
        <w:t xml:space="preserve">: </w:t>
      </w:r>
      <w:r>
        <w:rPr>
          <w:rFonts w:ascii="Georgia" w:hAnsi="Georgia" w:hint="default"/>
          <w:sz w:val="26"/>
          <w:szCs w:val="26"/>
          <w:rtl w:val="0"/>
          <w:lang w:val="ru-RU"/>
        </w:rPr>
        <w:t>почти все «счастливчики»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выигравшие в лотерею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через несколько лет теряют все деньги и остаются в долгах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Вы можете поискать публикации о том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как миллионы долларов ломают жизни людей после выигрыша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многие заканчивают жизнь самоубийством после того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как их выигрыш заканчивается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Что это значит</w:t>
      </w:r>
      <w:r>
        <w:rPr>
          <w:rFonts w:ascii="Georgia" w:hAnsi="Georgia"/>
          <w:sz w:val="26"/>
          <w:szCs w:val="26"/>
          <w:rtl w:val="0"/>
          <w:lang w:val="ru-RU"/>
        </w:rPr>
        <w:t xml:space="preserve">? </w:t>
      </w:r>
      <w:r>
        <w:rPr>
          <w:rFonts w:ascii="Georgia" w:hAnsi="Georgia" w:hint="default"/>
          <w:sz w:val="26"/>
          <w:szCs w:val="26"/>
          <w:rtl w:val="0"/>
          <w:lang w:val="ru-RU"/>
        </w:rPr>
        <w:t>Деньги зло</w:t>
      </w:r>
      <w:r>
        <w:rPr>
          <w:rFonts w:ascii="Georgia" w:hAnsi="Georgia"/>
          <w:sz w:val="26"/>
          <w:szCs w:val="26"/>
          <w:rtl w:val="0"/>
          <w:lang w:val="ru-RU"/>
        </w:rPr>
        <w:t xml:space="preserve">? </w:t>
      </w:r>
      <w:r>
        <w:rPr>
          <w:rFonts w:ascii="Georgia" w:hAnsi="Georgia" w:hint="default"/>
          <w:sz w:val="26"/>
          <w:szCs w:val="26"/>
          <w:rtl w:val="0"/>
        </w:rPr>
        <w:t>Нет</w:t>
      </w:r>
      <w:r>
        <w:rPr>
          <w:rFonts w:ascii="Georgia" w:hAnsi="Georgia"/>
          <w:sz w:val="26"/>
          <w:szCs w:val="26"/>
          <w:rtl w:val="0"/>
          <w:lang w:val="ru-RU"/>
        </w:rPr>
        <w:t xml:space="preserve">! </w:t>
      </w:r>
      <w:r>
        <w:rPr>
          <w:rFonts w:ascii="Georgia" w:hAnsi="Georgia" w:hint="default"/>
          <w:sz w:val="26"/>
          <w:szCs w:val="26"/>
          <w:rtl w:val="0"/>
          <w:lang w:val="ru-RU"/>
        </w:rPr>
        <w:t>Просто у этих людей денежные установки резко разошлись с реальностью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</w:rPr>
        <w:t>В тот момент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когда вы идете против своих установок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вас трясет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как будто вы стоите на краю обрыва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Это настолько мощная сила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что ей почти не возможно сопротивляться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</w:rPr>
        <w:t>однако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если поменять убеждения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то действовать в нужном направлении будет легко и просто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</w:rPr>
        <w:t>Давайте разберемся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откуда берутся результаты в нашей жизни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cs="Georgia" w:hAnsi="Georgia" w:eastAsia="Georgia"/>
          <w:sz w:val="26"/>
          <w:szCs w:val="26"/>
        </w:rPr>
        <w:drawing>
          <wp:anchor distT="152400" distB="152400" distL="152400" distR="152400" simplePos="0" relativeHeight="251660288" behindDoc="0" locked="0" layoutInCell="1" allowOverlap="0">
            <wp:simplePos x="0" y="0"/>
            <wp:positionH relativeFrom="column">
              <wp:align>center</wp:align>
            </wp:positionH>
            <wp:positionV relativeFrom="line">
              <wp:posOffset>0</wp:posOffset>
            </wp:positionV>
            <wp:extent cx="4445970" cy="1251597"/>
            <wp:effectExtent l="0" t="0" r="0" b="0"/>
            <wp:wrapTopAndBottom distT="152400" distB="15240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rezultat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970" cy="12515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eorgia" w:hAnsi="Georgia" w:hint="default"/>
          <w:sz w:val="26"/>
          <w:szCs w:val="26"/>
          <w:rtl w:val="0"/>
          <w:lang w:val="ru-RU"/>
        </w:rPr>
        <w:t>Теперь перевернем эту таблицу и взглянем с другой стороны</w:t>
      </w:r>
      <w:r>
        <w:rPr>
          <w:rFonts w:ascii="Georgia" w:hAnsi="Georgia"/>
          <w:sz w:val="26"/>
          <w:szCs w:val="26"/>
          <w:rtl w:val="0"/>
        </w:rPr>
        <w:t>: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cs="Georgia" w:hAnsi="Georgia" w:eastAsia="Georgia"/>
          <w:sz w:val="26"/>
          <w:szCs w:val="26"/>
        </w:rPr>
        <w:drawing>
          <wp:anchor distT="152400" distB="152400" distL="152400" distR="152400" simplePos="0" relativeHeight="251661312" behindDoc="0" locked="0" layoutInCell="1" allowOverlap="0">
            <wp:simplePos x="0" y="0"/>
            <wp:positionH relativeFrom="column">
              <wp:align>center</wp:align>
            </wp:positionH>
            <wp:positionV relativeFrom="line">
              <wp:posOffset>0</wp:posOffset>
            </wp:positionV>
            <wp:extent cx="4160458" cy="882769"/>
            <wp:effectExtent l="0" t="0" r="0" b="0"/>
            <wp:wrapTopAndBottom distT="152400" distB="15240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ravust (1)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458" cy="882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eorgia" w:hAnsi="Georgia" w:hint="default"/>
          <w:sz w:val="26"/>
          <w:szCs w:val="26"/>
          <w:rtl w:val="0"/>
          <w:lang w:val="ru-RU"/>
        </w:rPr>
        <w:t>Для того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чтобы получить результат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нужно всего лишь внедрить правильные установки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тогда вы примете правильные решения и совершите правильные действия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</w:rPr>
        <w:t>и наконец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получите отличный результат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page"/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heading 1"/>
        <w:numPr>
          <w:ilvl w:val="0"/>
          <w:numId w:val="6"/>
        </w:numPr>
        <w:spacing w:line="400" w:lineRule="atLeast"/>
        <w:jc w:val="both"/>
        <w:rPr>
          <w:rFonts w:ascii="Georgia" w:cs="Georgia" w:hAnsi="Georgia" w:eastAsia="Georgia"/>
          <w:sz w:val="26"/>
          <w:szCs w:val="26"/>
        </w:rPr>
      </w:pPr>
      <w:bookmarkStart w:name="_Toc4" w:id="5"/>
      <w:r>
        <w:rPr>
          <w:rFonts w:ascii="Georgia" w:hAnsi="Georgia" w:hint="default"/>
          <w:sz w:val="26"/>
          <w:szCs w:val="26"/>
          <w:rtl w:val="0"/>
          <w:lang w:val="ru-RU"/>
        </w:rPr>
        <w:t>Глубинные установки и верования</w:t>
      </w:r>
      <w:bookmarkEnd w:id="5"/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Теперь поговорим о глубинных установках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эти слои информации скрыты от нашего сознания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однако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они очень сильно влияют на нашу жизнь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Глубинные установки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 – это установки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которые определяют принцип нашего мышления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определяют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как мы относимся к каким либо вещам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как мы думаем по любому поводу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механизмы принятия решений и 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Например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если Вася смелый парень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смелым он будет везде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: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смело подойдет знакомиться с девушкой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будет смело принимать решения на работе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Но если Вася из робкого десятка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он спасует и там и там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Над сменой этих установок мы и будем с вами работать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Это нелегкое занятие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но овчинка выделки стоит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поверьте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Глубинные установки – как фильтр информации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Глубинные установки не только оказывают влияние на принятие решений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но и являются своеобразным фильтром входящей информации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center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cs="Georgia" w:hAnsi="Georgia" w:eastAsia="Georgia"/>
          <w:color w:val="333333"/>
          <w:sz w:val="26"/>
          <w:szCs w:val="26"/>
        </w:rPr>
        <w:drawing>
          <wp:inline distT="0" distB="0" distL="0" distR="0">
            <wp:extent cx="4470260" cy="2178610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4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260" cy="2178610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center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Вся информация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которая поступает в нашу голову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автоматически подстраивается под наши старые убеждения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Все мысли работают в рамках установленных глубинными установками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Это работает как фильтр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Чтобы вы не прочитали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чтобы вы не узнали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проходит этот фильтр и попадает в голову уже в измененном виде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Очень хороший пример это чтение книг – прочитайте книгу сейчас и прочитайте эту же книгу через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2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года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Это будет одна и та же книга физически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но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2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разных книги для Вас внутри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Это происходит потому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что Вы за эти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2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года изменились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Ваше восприятие информации изменилось и то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Вы не заметили в первый раз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Вы смогли воспринять через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2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года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Этот фильтр постоянно меняется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подстраивается под окружающий мир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Он является нашим защитником от негатива и сдерживающим фактором одновременно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Рассмотрим еще один пример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sz w:val="26"/>
          <w:szCs w:val="26"/>
          <w:rtl w:val="0"/>
        </w:rPr>
        <w:t>У человека есть убеждения</w:t>
      </w:r>
      <w:r>
        <w:rPr>
          <w:rFonts w:ascii="Georgia" w:hAnsi="Georgia"/>
          <w:sz w:val="26"/>
          <w:szCs w:val="26"/>
          <w:rtl w:val="0"/>
        </w:rPr>
        <w:t xml:space="preserve">: </w:t>
      </w:r>
      <w:r>
        <w:rPr>
          <w:rFonts w:ascii="Georgia" w:hAnsi="Georgia" w:hint="default"/>
          <w:sz w:val="26"/>
          <w:szCs w:val="26"/>
          <w:rtl w:val="0"/>
          <w:lang w:val="ru-RU"/>
        </w:rPr>
        <w:t>«богатство  – зло»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«богатые – воры»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«деньги – это опасно» и т</w:t>
      </w:r>
      <w:r>
        <w:rPr>
          <w:rFonts w:ascii="Georgia" w:hAnsi="Georgia"/>
          <w:sz w:val="26"/>
          <w:szCs w:val="26"/>
          <w:rtl w:val="0"/>
        </w:rPr>
        <w:t>.</w:t>
      </w:r>
      <w:r>
        <w:rPr>
          <w:rFonts w:ascii="Georgia" w:hAnsi="Georgia" w:hint="default"/>
          <w:sz w:val="26"/>
          <w:szCs w:val="26"/>
          <w:rtl w:val="0"/>
        </w:rPr>
        <w:t>д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Такой человек при виде богатого человека будет говорить</w:t>
      </w:r>
      <w:r>
        <w:rPr>
          <w:rFonts w:ascii="Georgia" w:hAnsi="Georgia"/>
          <w:sz w:val="26"/>
          <w:szCs w:val="26"/>
          <w:rtl w:val="0"/>
        </w:rPr>
        <w:t xml:space="preserve">: </w:t>
      </w:r>
      <w:r>
        <w:rPr>
          <w:rFonts w:ascii="Georgia" w:hAnsi="Georgia" w:hint="default"/>
          <w:sz w:val="26"/>
          <w:szCs w:val="26"/>
          <w:rtl w:val="0"/>
          <w:lang w:val="ru-RU"/>
        </w:rPr>
        <w:t>«Ну он же наворовал»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«Я честный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поэтому у меня нет денег»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в газетах такой человек будет находить статьи про пойманных коррупционеров и т</w:t>
      </w:r>
      <w:r>
        <w:rPr>
          <w:rFonts w:ascii="Georgia" w:hAnsi="Georgia"/>
          <w:sz w:val="26"/>
          <w:szCs w:val="26"/>
          <w:rtl w:val="0"/>
        </w:rPr>
        <w:t>.</w:t>
      </w:r>
      <w:r>
        <w:rPr>
          <w:rFonts w:ascii="Georgia" w:hAnsi="Georgia" w:hint="default"/>
          <w:sz w:val="26"/>
          <w:szCs w:val="26"/>
          <w:rtl w:val="0"/>
        </w:rPr>
        <w:t>д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Да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согласимся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что коррупционеры есть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Но есть еще и другие богатые</w:t>
      </w:r>
      <w:r>
        <w:rPr>
          <w:rFonts w:ascii="Georgia" w:hAnsi="Georgia"/>
          <w:sz w:val="26"/>
          <w:szCs w:val="26"/>
          <w:rtl w:val="0"/>
        </w:rPr>
        <w:t xml:space="preserve">: </w:t>
      </w:r>
      <w:r>
        <w:rPr>
          <w:rFonts w:ascii="Georgia" w:hAnsi="Georgia" w:hint="default"/>
          <w:sz w:val="26"/>
          <w:szCs w:val="26"/>
          <w:rtl w:val="0"/>
          <w:lang w:val="ru-RU"/>
        </w:rPr>
        <w:t>люди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которые заработали большие деньги честным путем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они много работали и учились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потратили годы жизни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помогли многим людям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Таких людей наш герой замечать не будет вообще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его подсознание отфильтрует таких людей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он просто не обратит на них внимание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С каждым случаем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когда наш герой с токсичными убеждениями будет видеть сообщение о ворах и взяточниках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его убеждение будут только укрепляться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С такими людьми очень тяжело разговаривать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и убедить их в обратном бывает почти невозможно</w:t>
      </w:r>
      <w:r>
        <w:rPr>
          <w:rFonts w:ascii="Georgia" w:hAnsi="Georgia"/>
          <w:sz w:val="26"/>
          <w:szCs w:val="26"/>
          <w:rtl w:val="0"/>
        </w:rPr>
        <w:t>.</w:t>
      </w:r>
      <w:r>
        <w:rPr>
          <w:rFonts w:ascii="Georgia" w:cs="Georgia" w:hAnsi="Georgia" w:eastAsia="Georgia"/>
          <w:sz w:val="26"/>
          <w:szCs w:val="26"/>
        </w:rPr>
        <w:drawing>
          <wp:anchor distT="152400" distB="152400" distL="152400" distR="152400" simplePos="0" relativeHeight="251662336" behindDoc="0" locked="0" layoutInCell="1" allowOverlap="0">
            <wp:simplePos x="0" y="0"/>
            <wp:positionH relativeFrom="column">
              <wp:align>center</wp:align>
            </wp:positionH>
            <wp:positionV relativeFrom="line">
              <wp:posOffset>0</wp:posOffset>
            </wp:positionV>
            <wp:extent cx="4488481" cy="3731495"/>
            <wp:effectExtent l="0" t="0" r="0" b="0"/>
            <wp:wrapTopAndBottom distT="152400" distB="15240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vor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481" cy="37314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Сейчас попробуйте сознательно проанализировать свою жизнь и определить есть ли у вас какие</w:t>
      </w:r>
      <w:r>
        <w:rPr>
          <w:rFonts w:ascii="Georgia" w:hAnsi="Georgia"/>
          <w:sz w:val="26"/>
          <w:szCs w:val="26"/>
          <w:rtl w:val="0"/>
        </w:rPr>
        <w:t>-</w:t>
      </w:r>
      <w:r>
        <w:rPr>
          <w:rFonts w:ascii="Georgia" w:hAnsi="Georgia" w:hint="default"/>
          <w:sz w:val="26"/>
          <w:szCs w:val="26"/>
          <w:rtl w:val="0"/>
          <w:lang w:val="ru-RU"/>
        </w:rPr>
        <w:t>нибудь глубинные убеждения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которые вредят вам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b w:val="0"/>
          <w:bCs w:val="0"/>
          <w:sz w:val="26"/>
          <w:szCs w:val="26"/>
        </w:rPr>
      </w:pPr>
      <w:r>
        <w:rPr>
          <w:rFonts w:ascii="Georgia" w:hAnsi="Georgia" w:hint="default"/>
          <w:b w:val="1"/>
          <w:bCs w:val="1"/>
          <w:sz w:val="26"/>
          <w:szCs w:val="26"/>
          <w:rtl w:val="0"/>
          <w:lang w:val="ru-RU"/>
        </w:rPr>
        <w:t>Популярные случаи</w:t>
      </w:r>
      <w:r>
        <w:rPr>
          <w:rFonts w:ascii="Georgia" w:hAnsi="Georgia"/>
          <w:b w:val="1"/>
          <w:bCs w:val="1"/>
          <w:sz w:val="26"/>
          <w:szCs w:val="26"/>
          <w:rtl w:val="0"/>
        </w:rPr>
        <w:t>: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Деньги</w:t>
      </w:r>
      <w:r>
        <w:rPr>
          <w:rFonts w:ascii="Georgia" w:hAnsi="Georgia"/>
          <w:sz w:val="26"/>
          <w:szCs w:val="26"/>
          <w:rtl w:val="0"/>
        </w:rPr>
        <w:t xml:space="preserve">: </w:t>
      </w:r>
      <w:r>
        <w:rPr>
          <w:rFonts w:ascii="Georgia" w:hAnsi="Georgia" w:hint="default"/>
          <w:sz w:val="26"/>
          <w:szCs w:val="26"/>
          <w:rtl w:val="0"/>
          <w:lang w:val="ru-RU"/>
        </w:rPr>
        <w:t>описано выше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</w:rPr>
        <w:t>Отношения</w:t>
      </w:r>
      <w:r>
        <w:rPr>
          <w:rFonts w:ascii="Georgia" w:hAnsi="Georgia"/>
          <w:sz w:val="26"/>
          <w:szCs w:val="26"/>
          <w:rtl w:val="0"/>
        </w:rPr>
        <w:t xml:space="preserve">: </w:t>
      </w:r>
      <w:r>
        <w:rPr>
          <w:rFonts w:ascii="Georgia" w:hAnsi="Georgia" w:hint="default"/>
          <w:sz w:val="26"/>
          <w:szCs w:val="26"/>
          <w:rtl w:val="0"/>
          <w:lang w:val="ru-RU"/>
        </w:rPr>
        <w:t>Позиция женщин</w:t>
      </w:r>
      <w:r>
        <w:rPr>
          <w:rFonts w:ascii="Georgia" w:hAnsi="Georgia"/>
          <w:sz w:val="26"/>
          <w:szCs w:val="26"/>
          <w:rtl w:val="0"/>
        </w:rPr>
        <w:t xml:space="preserve">: </w:t>
      </w:r>
      <w:r>
        <w:rPr>
          <w:rFonts w:ascii="Georgia" w:hAnsi="Georgia" w:hint="default"/>
          <w:sz w:val="26"/>
          <w:szCs w:val="26"/>
          <w:rtl w:val="0"/>
          <w:lang w:val="ru-RU"/>
        </w:rPr>
        <w:t>«все мужики козлы и т</w:t>
      </w:r>
      <w:r>
        <w:rPr>
          <w:rFonts w:ascii="Georgia" w:hAnsi="Georgia"/>
          <w:sz w:val="26"/>
          <w:szCs w:val="26"/>
          <w:rtl w:val="0"/>
        </w:rPr>
        <w:t>.</w:t>
      </w:r>
      <w:r>
        <w:rPr>
          <w:rFonts w:ascii="Georgia" w:hAnsi="Georgia" w:hint="default"/>
          <w:sz w:val="26"/>
          <w:szCs w:val="26"/>
          <w:rtl w:val="0"/>
        </w:rPr>
        <w:t>п</w:t>
      </w:r>
      <w:r>
        <w:rPr>
          <w:rFonts w:ascii="Georgia" w:hAnsi="Georgia"/>
          <w:sz w:val="26"/>
          <w:szCs w:val="26"/>
          <w:rtl w:val="0"/>
        </w:rPr>
        <w:t>.</w:t>
      </w:r>
      <w:r>
        <w:rPr>
          <w:rFonts w:ascii="Georgia" w:hAnsi="Georgia" w:hint="default"/>
          <w:sz w:val="26"/>
          <w:szCs w:val="26"/>
          <w:rtl w:val="0"/>
          <w:lang w:val="ru-RU"/>
        </w:rPr>
        <w:t>» – вы не замечаете нормальных мужчин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Позиция мужчин</w:t>
      </w:r>
      <w:r>
        <w:rPr>
          <w:rFonts w:ascii="Georgia" w:hAnsi="Georgia"/>
          <w:sz w:val="26"/>
          <w:szCs w:val="26"/>
          <w:rtl w:val="0"/>
        </w:rPr>
        <w:t xml:space="preserve">: </w:t>
      </w:r>
      <w:r>
        <w:rPr>
          <w:rFonts w:ascii="Georgia" w:hAnsi="Georgia" w:hint="default"/>
          <w:sz w:val="26"/>
          <w:szCs w:val="26"/>
          <w:rtl w:val="0"/>
          <w:lang w:val="ru-RU"/>
        </w:rPr>
        <w:t>«все женщины дуры» – вы не замечаете нормальных женщин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Здоровье</w:t>
      </w:r>
      <w:r>
        <w:rPr>
          <w:rFonts w:ascii="Georgia" w:hAnsi="Georgia"/>
          <w:sz w:val="26"/>
          <w:szCs w:val="26"/>
          <w:rtl w:val="0"/>
        </w:rPr>
        <w:t xml:space="preserve">: </w:t>
      </w:r>
      <w:r>
        <w:rPr>
          <w:rFonts w:ascii="Georgia" w:hAnsi="Georgia" w:hint="default"/>
          <w:sz w:val="26"/>
          <w:szCs w:val="26"/>
          <w:rtl w:val="0"/>
          <w:lang w:val="ru-RU"/>
        </w:rPr>
        <w:t>«доктора – идиоты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не могут нормально лечить» – вы не можете найти хорошего доктора и т</w:t>
      </w:r>
      <w:r>
        <w:rPr>
          <w:rFonts w:ascii="Georgia" w:hAnsi="Georgia"/>
          <w:sz w:val="26"/>
          <w:szCs w:val="26"/>
          <w:rtl w:val="0"/>
        </w:rPr>
        <w:t>.</w:t>
      </w:r>
      <w:r>
        <w:rPr>
          <w:rFonts w:ascii="Georgia" w:hAnsi="Georgia" w:hint="default"/>
          <w:sz w:val="26"/>
          <w:szCs w:val="26"/>
          <w:rtl w:val="0"/>
        </w:rPr>
        <w:t>д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Единственный способ справиться с таким подсознательным фильтром – поймать себя на таком действии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Старайтесь всё время отслеживать свои мысли и записывайте в блокнот все негативные установки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которые вы заметили на протяжении дня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b w:val="1"/>
          <w:bCs w:val="1"/>
          <w:color w:val="333333"/>
          <w:sz w:val="26"/>
          <w:szCs w:val="26"/>
        </w:rPr>
      </w:pP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Какие глубинные установки у нас есть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?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 протяжении тысяч лет человечество было озабочено борьбой с природными силами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90%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времени люди занимались выращиванием пищи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изготовлением одежды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строительством домов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Основная задача была выжить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За последние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100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лет жизнь людей очень серьезно изменилась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Почти все принципы жизни тоже изменились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если раньше количество потребляемой энергии на одного человека было совсем небольшим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сейчас за счет новых технологий оно выросло на несколько порядков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человеку не нужно уже беспокоиться о старых задачах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которые перед ним стояли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Какая же это была задача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?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А основная задача была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: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ВЫЖИТЬ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!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Однако времена изменились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а у подавляющего числа людей мышление настроено на выживание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когда сейчас эта проблема в развитых странах решена на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99,9%.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Люди по прежнему зациклены на еде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одежде и жилье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Причина этих установок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: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генетическая и культурная память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center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cs="Georgia" w:hAnsi="Georgia" w:eastAsia="Georgia"/>
          <w:color w:val="333333"/>
          <w:sz w:val="26"/>
          <w:szCs w:val="26"/>
        </w:rPr>
        <w:drawing>
          <wp:inline distT="0" distB="0" distL="0" distR="0">
            <wp:extent cx="4183630" cy="3002767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5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630" cy="3002767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sz w:val="26"/>
          <w:szCs w:val="26"/>
        </w:rPr>
      </w:pPr>
    </w:p>
    <w:p>
      <w:pPr>
        <w:pStyle w:val="Свободная форма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Как себя могут вести люди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руководствуясь старой схемой поведения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:</w:t>
      </w:r>
    </w:p>
    <w:p>
      <w:pPr>
        <w:pStyle w:val="List 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left="0" w:firstLine="0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Откладывание на черный день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 Еще даже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100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лет назад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не имея запасов можно было банально умереть с голода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Сейчас это может проявляться в виде излишнего накопительства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Для примера достаточно пройтись по многоярусной парковке в каком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либо крупном городе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Наблюдательный человек заметит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дорогие автомобили стоят в гараже в одиночестве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: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вокруг них не валяются старая мебель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инструменты и запчасти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Но если заглянуть в гараж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где стоит старый запорожец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Вы обязательно найдете там всё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может пригодиться в жизни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от старых запчастей и всевозможных железок до старой кухонной плиты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которую жалко было выкинуть или отдать кому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нибудь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кому она действительно нужна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List 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left="0" w:firstLine="0"/>
        <w:jc w:val="both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List 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left="0" w:firstLine="0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Нежелание развиваться и обучаться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Действительно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раньше знаний для жизни нужно было совсем немного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достаточно было знать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как работать на каком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либо станке или оборудовании и всё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Так можно было прожить всю жизнь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Сейчас же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если не обучаться и не внедрять новые знания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уже через несколько лет конкуренты оставят Вас за бортом или работодатель уволит с работы потому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он может нанять нового более эффективного работника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List 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left="0" w:firstLine="0"/>
        <w:jc w:val="both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Вместо того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чтобы развиваться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люди заморачиваются на старых проблемах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сильно тормозит их жизнь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создает массу проблем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не дает двигаться вперед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Причина в установках и верованиях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которые мы получили в наследство от предыдущих поколений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Проблема еще заключается в том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эти же самые установки фильтруют входящую информацию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не дают человеку вырваться из этого замкнутого круга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Однако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это возможно и есть много способов как это сделать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 следующих главах я расскажу подробнее о том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как можно выявить старые неэффективные установки и заменить их на новые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</w:p>
    <w:p>
      <w:pPr>
        <w:pStyle w:val="Свободная форма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page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b w:val="1"/>
          <w:bCs w:val="1"/>
          <w:color w:val="365f91"/>
          <w:sz w:val="26"/>
          <w:szCs w:val="26"/>
        </w:rPr>
      </w:pPr>
    </w:p>
    <w:p>
      <w:pPr>
        <w:pStyle w:val="heading 1"/>
        <w:numPr>
          <w:ilvl w:val="0"/>
          <w:numId w:val="6"/>
        </w:numPr>
        <w:spacing w:line="400" w:lineRule="atLeast"/>
        <w:jc w:val="both"/>
        <w:rPr>
          <w:rFonts w:ascii="Georgia" w:cs="Georgia" w:hAnsi="Georgia" w:eastAsia="Georgia"/>
          <w:sz w:val="26"/>
          <w:szCs w:val="26"/>
        </w:rPr>
      </w:pPr>
      <w:bookmarkStart w:name="_Toc5" w:id="6"/>
      <w:r>
        <w:rPr>
          <w:rFonts w:ascii="Georgia" w:hAnsi="Georgia" w:hint="default"/>
          <w:sz w:val="26"/>
          <w:szCs w:val="26"/>
          <w:rtl w:val="0"/>
          <w:lang w:val="ru-RU"/>
        </w:rPr>
        <w:t>Препятствия при поиске установок</w:t>
      </w:r>
      <w:bookmarkEnd w:id="6"/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ind w:firstLine="709"/>
        <w:jc w:val="both"/>
        <w:rPr>
          <w:rFonts w:ascii="Georgia" w:cs="Georgia" w:hAnsi="Georgia" w:eastAsia="Georgia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center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cs="Georgia" w:hAnsi="Georgia" w:eastAsia="Georgia"/>
          <w:sz w:val="26"/>
          <w:szCs w:val="26"/>
        </w:rPr>
        <w:drawing>
          <wp:inline distT="0" distB="0" distL="0" distR="0">
            <wp:extent cx="3810000" cy="2501900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6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01900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 предыдущей главе я писал про негативные установки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которые сдерживают наше развитие и не дают идти вперед так быстро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как нам бы хотелось бы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Многие люди сталкивались с внутренним саботажем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когда хочешь что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сделать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принесет пользу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но организм сопротивляется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Это можно еще назвать «синдромом подготовки к экзамену»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Представьте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вы учитесь в институте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завтра у вас экзамен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но вместо подготовки к нему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вы уже сделали генеральную уборку и со всеми поговорили и еще нашли себе массу «неотложных» дел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Но к подготовке к экзамену Вы еще не приступили…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Если за собой внимательно понаблюдать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Вы возможно найдете поведение схожее с подготовкой к экзамену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но в других областях жизни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Особенно часто это случается с людьми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когда вопросы касаются денег и здоровья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Виной такому поведению – наше внутреннее программирование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наши внутренние установки и верования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Установки и верования сидят в нашей голове и не дают нашим планам реализовываться так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как мы хотим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Сразу обозначу проблемы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 которыми обычно люди сталкиваются при поиске установок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: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b w:val="1"/>
          <w:bCs w:val="1"/>
          <w:color w:val="333333"/>
          <w:sz w:val="26"/>
          <w:szCs w:val="26"/>
        </w:rPr>
      </w:pP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Проблема №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 xml:space="preserve">1: 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мы не знаем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что они есть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Для наглядности приведу пример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: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У молодого парня Васи проблемы с девушками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он боится знакомиться с ними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Если ему удается случайно познакомиться с кем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нибудь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он ведет себя так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чтобы всё испортить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Однако на словах он утверждает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вот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вот и у него наконец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всё получится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 Но у него по – прежнему ничего не выходит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он раз  за разом наступает на дни и те же «грабли»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и будь эти «грабли» настоящими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у него на лбу была бы огромная шишка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Но наш герой упорен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он не догадывается обратить взгляд на себя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 свое мышление и изменить его и решить проблему легко и играючи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b w:val="1"/>
          <w:bCs w:val="1"/>
          <w:color w:val="333333"/>
          <w:sz w:val="26"/>
          <w:szCs w:val="26"/>
        </w:rPr>
      </w:pP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Проблема №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 xml:space="preserve">2: 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если мы даже знаем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что негативные установки есть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то мы пытаемся спрятаться от них и сделать вид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что их нет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Продолжим пример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: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мы недолго наблюдали за Василием со стороны и обнаружили в его поведении негативные установки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которые не дают ему найти свою любовь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Мы подходим к нему и прямо в лоб заявляем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у него вот такие установки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которые всё ему портят… Наш герой скорее всего займет оборонительную позицию и скажет всё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угодно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но не признает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ответственность за неудачи лежит на нем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Свободная форма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b w:val="1"/>
          <w:bCs w:val="1"/>
          <w:sz w:val="26"/>
          <w:szCs w:val="26"/>
        </w:rPr>
      </w:pP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Наш герой совершает очень серьезную ошибку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п</w:t>
      </w:r>
      <w:r>
        <w:rPr>
          <w:rFonts w:ascii="Georgia" w:hAnsi="Georgia" w:hint="default"/>
          <w:b w:val="1"/>
          <w:bCs w:val="1"/>
          <w:sz w:val="26"/>
          <w:szCs w:val="26"/>
          <w:rtl w:val="0"/>
          <w:lang w:val="ru-RU"/>
        </w:rPr>
        <w:t>В работе с подсознанием самое важное – это честность перед самим собой</w:t>
      </w:r>
      <w:r>
        <w:rPr>
          <w:rFonts w:ascii="Georgia" w:hAnsi="Georgia"/>
          <w:b w:val="1"/>
          <w:bCs w:val="1"/>
          <w:sz w:val="26"/>
          <w:szCs w:val="26"/>
          <w:rtl w:val="0"/>
          <w:lang w:val="ru-RU"/>
        </w:rPr>
        <w:t>!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В работе с подсознанием всё выглядит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казалось бы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очень просто</w:t>
      </w:r>
      <w:r>
        <w:rPr>
          <w:rFonts w:ascii="Georgia" w:hAnsi="Georgia"/>
          <w:sz w:val="26"/>
          <w:szCs w:val="26"/>
          <w:rtl w:val="0"/>
        </w:rPr>
        <w:t xml:space="preserve">: </w:t>
      </w:r>
      <w:r>
        <w:rPr>
          <w:rFonts w:ascii="Georgia" w:hAnsi="Georgia" w:hint="default"/>
          <w:sz w:val="26"/>
          <w:szCs w:val="26"/>
          <w:rtl w:val="0"/>
          <w:lang w:val="ru-RU"/>
        </w:rPr>
        <w:t>ищи негативные установки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убирай их и всё будет хорошо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Но тут есть очень важный момент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который нужно понимать</w:t>
      </w:r>
      <w:r>
        <w:rPr>
          <w:rFonts w:ascii="Georgia" w:hAnsi="Georgia"/>
          <w:sz w:val="26"/>
          <w:szCs w:val="26"/>
          <w:rtl w:val="0"/>
        </w:rPr>
        <w:t xml:space="preserve">: </w:t>
      </w:r>
      <w:r>
        <w:rPr>
          <w:rFonts w:ascii="Georgia" w:hAnsi="Georgia" w:hint="default"/>
          <w:sz w:val="26"/>
          <w:szCs w:val="26"/>
          <w:rtl w:val="0"/>
          <w:lang w:val="ru-RU"/>
        </w:rPr>
        <w:t>бывает очень тяжело признаться себе в том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что у нас в голове есть какие</w:t>
      </w:r>
      <w:r>
        <w:rPr>
          <w:rFonts w:ascii="Georgia" w:hAnsi="Georgia"/>
          <w:sz w:val="26"/>
          <w:szCs w:val="26"/>
          <w:rtl w:val="0"/>
        </w:rPr>
        <w:t>-</w:t>
      </w:r>
      <w:r>
        <w:rPr>
          <w:rFonts w:ascii="Georgia" w:hAnsi="Georgia" w:hint="default"/>
          <w:sz w:val="26"/>
          <w:szCs w:val="26"/>
          <w:rtl w:val="0"/>
          <w:lang w:val="ru-RU"/>
        </w:rPr>
        <w:t>то токсичные установки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которые отравляют нам жизнь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Тут появляется сильный противник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</w:rPr>
        <w:t>и его зовут СТЫД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 xml:space="preserve">Стыд </w:t>
      </w:r>
      <w:r>
        <w:rPr>
          <w:rFonts w:ascii="Georgia" w:hAnsi="Georgia"/>
          <w:sz w:val="26"/>
          <w:szCs w:val="26"/>
          <w:rtl w:val="0"/>
        </w:rPr>
        <w:t>-</w:t>
      </w:r>
      <w:r>
        <w:rPr>
          <w:rFonts w:ascii="Georgia" w:hAnsi="Georgia" w:hint="default"/>
          <w:sz w:val="26"/>
          <w:szCs w:val="26"/>
          <w:rtl w:val="0"/>
          <w:lang w:val="ru-RU"/>
        </w:rPr>
        <w:t>  это разница между тем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кем мы себя возомнили и тем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кем мы являемся на самом деле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spacing w:after="260" w:line="400" w:lineRule="atLeast"/>
        <w:jc w:val="center"/>
        <w:rPr>
          <w:rFonts w:ascii="Georgia" w:cs="Georgia" w:hAnsi="Georgia" w:eastAsia="Georgia"/>
          <w:b w:val="0"/>
          <w:bCs w:val="0"/>
          <w:color w:val="000000"/>
          <w:sz w:val="26"/>
          <w:szCs w:val="26"/>
        </w:rPr>
      </w:pPr>
      <w:r>
        <w:rPr>
          <w:rFonts w:ascii="Georgia" w:hAnsi="Georgia" w:hint="default"/>
          <w:b w:val="1"/>
          <w:bCs w:val="1"/>
          <w:color w:val="ff0000"/>
          <w:sz w:val="26"/>
          <w:szCs w:val="26"/>
          <w:rtl w:val="0"/>
          <w:lang w:val="ru-RU"/>
        </w:rPr>
        <w:t xml:space="preserve">«Стыд» </w:t>
      </w:r>
      <w:r>
        <w:rPr>
          <w:rFonts w:ascii="Georgia" w:hAnsi="Georgia"/>
          <w:b w:val="1"/>
          <w:bCs w:val="1"/>
          <w:color w:val="ff0000"/>
          <w:sz w:val="26"/>
          <w:szCs w:val="26"/>
          <w:rtl w:val="0"/>
        </w:rPr>
        <w:t xml:space="preserve">= </w:t>
      </w:r>
      <w:r>
        <w:rPr>
          <w:rFonts w:ascii="Georgia" w:hAnsi="Georgia" w:hint="default"/>
          <w:b w:val="1"/>
          <w:bCs w:val="1"/>
          <w:color w:val="ff0000"/>
          <w:sz w:val="26"/>
          <w:szCs w:val="26"/>
          <w:rtl w:val="0"/>
          <w:lang w:val="ru-RU"/>
        </w:rPr>
        <w:t>«завышенное самомнение» – «реальность»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color w:val="000000"/>
          <w:sz w:val="26"/>
          <w:szCs w:val="26"/>
        </w:rPr>
      </w:pP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Признаться себе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что у нас есть какие</w:t>
      </w:r>
      <w:r>
        <w:rPr>
          <w:rFonts w:ascii="Georgia" w:hAnsi="Georgia"/>
          <w:sz w:val="26"/>
          <w:szCs w:val="26"/>
          <w:rtl w:val="0"/>
        </w:rPr>
        <w:t>-</w:t>
      </w:r>
      <w:r>
        <w:rPr>
          <w:rFonts w:ascii="Georgia" w:hAnsi="Georgia" w:hint="default"/>
          <w:sz w:val="26"/>
          <w:szCs w:val="26"/>
          <w:rtl w:val="0"/>
          <w:lang w:val="ru-RU"/>
        </w:rPr>
        <w:t>то реально негативные черты или очень вредные установки бывает реально стыдно перед самим собой и другими людьми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Тут нужно очень отчетливо понимать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что или вы выявите у себя негативные установки и справитесь с ними или они останутся при вас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и будут отравлять вам всю оставшуюся жизнь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cs="Georgia" w:hAnsi="Georgia" w:eastAsia="Georgia"/>
          <w:sz w:val="26"/>
          <w:szCs w:val="26"/>
        </w:rPr>
        <w:drawing>
          <wp:anchor distT="152400" distB="152400" distL="152400" distR="152400" simplePos="0" relativeHeight="251663360" behindDoc="0" locked="0" layoutInCell="1" allowOverlap="0">
            <wp:simplePos x="0" y="0"/>
            <wp:positionH relativeFrom="column">
              <wp:align>center</wp:align>
            </wp:positionH>
            <wp:positionV relativeFrom="line">
              <wp:posOffset>0</wp:posOffset>
            </wp:positionV>
            <wp:extent cx="3238500" cy="3036094"/>
            <wp:effectExtent l="0" t="0" r="0" b="0"/>
            <wp:wrapTopAndBottom distT="152400" distB="15240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stid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0360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eorgia" w:hAnsi="Georgia" w:hint="default"/>
          <w:sz w:val="26"/>
          <w:szCs w:val="26"/>
          <w:rtl w:val="0"/>
          <w:lang w:val="ru-RU"/>
        </w:rPr>
        <w:t>Не бойтесь смотреть правде в глаза и действовать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именно это обеспечит вам быстрое развитие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b w:val="1"/>
          <w:bCs w:val="1"/>
          <w:color w:val="333333"/>
          <w:sz w:val="26"/>
          <w:szCs w:val="26"/>
        </w:rPr>
      </w:pP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Проблема №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 xml:space="preserve">3 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«Причесывание зеркала»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Представим ситуацию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: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человек окружен определенными людьми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он живет в каком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доме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ходит на какую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работу и 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 И в один прекрасный момент этот человек решает кардинально изменить свою жизнь и переезжает в другой город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Он собирает с собой небольшой чемодан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немного денег и уезжает в неизвестность…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 Проходит несколько лет и человек обнаруживает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его окружают такие же люди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 такими же проблемами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только у этих людей другие имена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 работе ему так же платят меньше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чем ему хотелось бы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У него такие же проблемы в личной жизни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как и до переезда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 Все дело в том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все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нас окружает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является отражением наших подсознательных настроек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наших внутренних вибраций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нашего образа самих себя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Если вы измените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место проживания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но не измените себя изнутри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пройдет немного времени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и вы притянете те же самые проблемы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и были до переезда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Попытка изменить внешний мир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не изменяясь внутри – это то же самое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попытаться причесать зеркало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Представьте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вы стоите перед зеркалом с расческой и вместо того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чтобы водить расческой по голове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пытаетесь провести ею по своему отражению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 В этом случае вы обречены на провал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!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 Если вы убеждены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должны быть таким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человеком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то никакие действия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(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вернее попытки действий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)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не смогут изменить вашу жизнь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вы всегда будете возвращаться к состоянию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(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материальному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духовному и 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.),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которому соответствует ваш образ самого себя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Отсюда берется и самосаботаж и откладывание и сопротивление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...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 Следовательно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именно изменяя образ самого себя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свои подсознательные настройки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свои вибрации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можно и нужно изменять свою жизнь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Это единственный способ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!</w:t>
      </w:r>
    </w:p>
    <w:p>
      <w:pPr>
        <w:pStyle w:val="Свободная форма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Сколько негатива в нашем подсознании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?</w:t>
      </w:r>
    </w:p>
    <w:p>
      <w:pPr>
        <w:pStyle w:val="Свободная форма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Свободная форма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page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b w:val="1"/>
          <w:bCs w:val="1"/>
          <w:color w:val="365f91"/>
          <w:sz w:val="26"/>
          <w:szCs w:val="26"/>
        </w:rPr>
      </w:pPr>
    </w:p>
    <w:p>
      <w:pPr>
        <w:pStyle w:val="heading 1"/>
        <w:numPr>
          <w:ilvl w:val="0"/>
          <w:numId w:val="6"/>
        </w:numPr>
        <w:spacing w:line="400" w:lineRule="atLeast"/>
        <w:jc w:val="both"/>
        <w:rPr>
          <w:rFonts w:ascii="Georgia" w:cs="Georgia" w:hAnsi="Georgia" w:eastAsia="Georgia"/>
          <w:sz w:val="26"/>
          <w:szCs w:val="26"/>
        </w:rPr>
      </w:pPr>
      <w:bookmarkStart w:name="_Toc6" w:id="7"/>
      <w:r>
        <w:rPr>
          <w:rFonts w:ascii="Georgia" w:hAnsi="Georgia" w:hint="default"/>
          <w:sz w:val="26"/>
          <w:szCs w:val="26"/>
          <w:rtl w:val="0"/>
          <w:lang w:val="ru-RU"/>
        </w:rPr>
        <w:t>Практические приемы поиска установок</w:t>
      </w:r>
      <w:bookmarkEnd w:id="7"/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Сразу скажу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негативных установок может быть очень много 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 сожалению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всех их за один раз найти невозможно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Поиск установок можно сравнить с отрыванием от капусты листов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: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Вы снимаете верхний лист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под ним оказывается еще один и 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Это многошаговая процедура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Для поиска установок я предлагаю несколько способов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все они очень помогли мне и многим людям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Я советую применять их все без исключения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Для работы Вам понадобится лист бумаги и ручка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center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cs="Georgia" w:hAnsi="Georgia" w:eastAsia="Georgia"/>
          <w:color w:val="333333"/>
          <w:sz w:val="26"/>
          <w:szCs w:val="26"/>
        </w:rPr>
        <w:drawing>
          <wp:inline distT="0" distB="0" distL="0" distR="0">
            <wp:extent cx="3205920" cy="3915627"/>
            <wp:effectExtent l="0" t="0" r="0" b="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7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920" cy="3915627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b w:val="1"/>
          <w:bCs w:val="1"/>
          <w:color w:val="333333"/>
          <w:sz w:val="26"/>
          <w:szCs w:val="26"/>
        </w:rPr>
      </w:pP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 xml:space="preserve">Способ 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 xml:space="preserve">1: 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Визуализация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Выдели те области жизни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которые Вас беспокоят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(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например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: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деньги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здоровье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отношения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).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Советую для начала выбрать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нибудь одно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чтобы не запутаться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Например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это будут деньги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Представьте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у Вас огромное количество денег и начните выписывать все мысли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которые Вам приходят на ум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Например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: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меня могут ограбить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про меня могут плохо подумать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от меня могут отвернуться друзья и 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Пишите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пишите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пишите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пока не закончатся мысли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Далее представьте себе другую ситуацию и опять пишите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Например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если у Вас проблемы со здоровьем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возможно Вы боитесь ответственности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которую возлагают на здоровых людей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или Вы боитесь кого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обидеть и 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 xml:space="preserve">Способ 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 xml:space="preserve">2: 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Посмотрите на свое окружение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Наше окружение  – это собирательный образ нас самих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Наши друзья и родственники имеют наши черты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они являются своеобразным зеркалом нас во внешнем мире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Запишите на бумагу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как относятся к тем или иным вещам они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Скорее всего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у Вас похожие с ними установки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 xml:space="preserve">Способ 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 xml:space="preserve">3: 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Анализ СМИ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фильмов и книг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Обратите внимание на ваших любимых героев из книг и кино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Какие проблемы у них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?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Пусть это вымышленные герои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но на самом деле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когда мы смотрим кино и читаем книги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мы пытаемся увидеть в них себя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Они тоже являются нашим «зеркалом»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Например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если кому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нравится смотреть фильмы про Робина Гуда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не удивительно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у него проблемы с деньгами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: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«Отобрать у богатых и отдать бедным» – не лучший слоган для заработка денег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Выпишете все эти установки на бумагу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У вас должно получиться больше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чем несколько листов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Не стесняйтесь писать ругательства и неприличные слова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не следует держать такие вещи в себе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Дальше мы будем работать с ними 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если вы будете пытаться показаться себе лучше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чем вы есть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это лишь снизит эффект от работы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тем более Ваших записей кроме вас самих никто не увидит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ind w:firstLine="709"/>
        <w:jc w:val="both"/>
        <w:rPr>
          <w:rFonts w:ascii="Georgia" w:cs="Georgia" w:hAnsi="Georgia" w:eastAsia="Georgia"/>
          <w:sz w:val="26"/>
          <w:szCs w:val="26"/>
        </w:rPr>
      </w:pPr>
    </w:p>
    <w:p>
      <w:pPr>
        <w:pStyle w:val="Свободная форма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page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b w:val="1"/>
          <w:bCs w:val="1"/>
          <w:color w:val="365f91"/>
          <w:sz w:val="26"/>
          <w:szCs w:val="26"/>
        </w:rPr>
      </w:pPr>
    </w:p>
    <w:p>
      <w:pPr>
        <w:pStyle w:val="heading 1"/>
        <w:numPr>
          <w:ilvl w:val="0"/>
          <w:numId w:val="6"/>
        </w:numPr>
        <w:spacing w:line="400" w:lineRule="atLeast"/>
        <w:jc w:val="both"/>
        <w:rPr>
          <w:rFonts w:ascii="Georgia" w:cs="Georgia" w:hAnsi="Georgia" w:eastAsia="Georgia"/>
          <w:sz w:val="26"/>
          <w:szCs w:val="26"/>
        </w:rPr>
      </w:pPr>
      <w:bookmarkStart w:name="_Toc7" w:id="8"/>
      <w:r>
        <w:rPr>
          <w:rFonts w:ascii="Georgia" w:hAnsi="Georgia" w:hint="default"/>
          <w:sz w:val="26"/>
          <w:szCs w:val="26"/>
          <w:rtl w:val="0"/>
          <w:lang w:val="ru-RU"/>
        </w:rPr>
        <w:t>Техники работы с подсознанием</w:t>
      </w:r>
      <w:bookmarkEnd w:id="8"/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Приступая к чтению данной главы у вас уже должен быть рабочий список негативных установок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После прочтения этой главы Вы будете обладать знаниями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позволяющими успешно справляться с негативными установками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Для изменения установок есть огромное количество способов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Разделим их на две группы</w:t>
      </w:r>
      <w:r>
        <w:rPr>
          <w:rFonts w:ascii="Georgia" w:hAnsi="Georgia"/>
          <w:sz w:val="26"/>
          <w:szCs w:val="26"/>
          <w:rtl w:val="0"/>
        </w:rPr>
        <w:t>:</w:t>
      </w:r>
    </w:p>
    <w:p>
      <w:pPr>
        <w:pStyle w:val="Свободная форма"/>
        <w:numPr>
          <w:ilvl w:val="0"/>
          <w:numId w:val="3"/>
        </w:numPr>
        <w:spacing w:after="0" w:line="400" w:lineRule="atLeast"/>
        <w:rPr>
          <w:rFonts w:ascii="Georgia" w:cs="Georgia" w:hAnsi="Georgia" w:eastAsia="Georgia" w:hint="default"/>
          <w:sz w:val="26"/>
          <w:szCs w:val="26"/>
          <w:lang w:val="ru-RU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 xml:space="preserve">Техники программирования </w:t>
      </w:r>
      <w:r>
        <w:rPr>
          <w:rFonts w:ascii="Georgia" w:hAnsi="Georgia"/>
          <w:sz w:val="26"/>
          <w:szCs w:val="26"/>
          <w:rtl w:val="0"/>
        </w:rPr>
        <w:t>(</w:t>
      </w:r>
      <w:r>
        <w:rPr>
          <w:rFonts w:ascii="Georgia" w:hAnsi="Georgia" w:hint="default"/>
          <w:sz w:val="26"/>
          <w:szCs w:val="26"/>
          <w:rtl w:val="0"/>
        </w:rPr>
        <w:t>рефрейминг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замещение одних установок другиими</w:t>
      </w:r>
      <w:r>
        <w:rPr>
          <w:rFonts w:ascii="Georgia" w:hAnsi="Georgia"/>
          <w:sz w:val="26"/>
          <w:szCs w:val="26"/>
          <w:rtl w:val="0"/>
        </w:rPr>
        <w:t xml:space="preserve">) </w:t>
      </w:r>
      <w:r>
        <w:rPr>
          <w:rFonts w:ascii="Georgia" w:hAnsi="Georgia" w:hint="default"/>
          <w:sz w:val="26"/>
          <w:szCs w:val="26"/>
          <w:rtl w:val="0"/>
          <w:lang w:val="ru-RU"/>
        </w:rPr>
        <w:t>– это аффирмации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аудио</w:t>
      </w:r>
      <w:r>
        <w:rPr>
          <w:rFonts w:ascii="Georgia" w:hAnsi="Georgia"/>
          <w:sz w:val="26"/>
          <w:szCs w:val="26"/>
          <w:rtl w:val="0"/>
        </w:rPr>
        <w:t>-</w:t>
      </w:r>
      <w:r>
        <w:rPr>
          <w:rFonts w:ascii="Georgia" w:hAnsi="Georgia" w:hint="default"/>
          <w:sz w:val="26"/>
          <w:szCs w:val="26"/>
          <w:rtl w:val="0"/>
          <w:lang w:val="ru-RU"/>
        </w:rPr>
        <w:t>аффирмации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</w:rPr>
        <w:t>визуализация и т</w:t>
      </w:r>
      <w:r>
        <w:rPr>
          <w:rFonts w:ascii="Georgia" w:hAnsi="Georgia"/>
          <w:sz w:val="26"/>
          <w:szCs w:val="26"/>
          <w:rtl w:val="0"/>
        </w:rPr>
        <w:t>.</w:t>
      </w:r>
      <w:r>
        <w:rPr>
          <w:rFonts w:ascii="Georgia" w:hAnsi="Georgia" w:hint="default"/>
          <w:sz w:val="26"/>
          <w:szCs w:val="26"/>
          <w:rtl w:val="0"/>
        </w:rPr>
        <w:t>д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В этом случае старые установки замещаются новыми за счет многократного повторения определенного образа или мыслеформы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numPr>
          <w:ilvl w:val="0"/>
          <w:numId w:val="3"/>
        </w:numPr>
        <w:spacing w:after="0" w:line="400" w:lineRule="atLeast"/>
        <w:rPr>
          <w:rFonts w:ascii="Georgia" w:cs="Georgia" w:hAnsi="Georgia" w:eastAsia="Georgia" w:hint="default"/>
          <w:sz w:val="26"/>
          <w:szCs w:val="26"/>
          <w:lang w:val="ru-RU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 xml:space="preserve">Техники депрограммирования </w:t>
      </w:r>
      <w:r>
        <w:rPr>
          <w:rFonts w:ascii="Georgia" w:hAnsi="Georgia"/>
          <w:sz w:val="26"/>
          <w:szCs w:val="26"/>
          <w:rtl w:val="0"/>
        </w:rPr>
        <w:t>(</w:t>
      </w:r>
      <w:r>
        <w:rPr>
          <w:rFonts w:ascii="Georgia" w:hAnsi="Georgia" w:hint="default"/>
          <w:sz w:val="26"/>
          <w:szCs w:val="26"/>
          <w:rtl w:val="0"/>
          <w:lang w:val="ru-RU"/>
        </w:rPr>
        <w:t>замещение пустотой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прощение</w:t>
      </w:r>
      <w:r>
        <w:rPr>
          <w:rFonts w:ascii="Georgia" w:hAnsi="Georgia"/>
          <w:sz w:val="26"/>
          <w:szCs w:val="26"/>
          <w:rtl w:val="0"/>
        </w:rPr>
        <w:t xml:space="preserve">) </w:t>
      </w:r>
      <w:r>
        <w:rPr>
          <w:rFonts w:ascii="Georgia" w:hAnsi="Georgia" w:hint="default"/>
          <w:sz w:val="26"/>
          <w:szCs w:val="26"/>
          <w:rtl w:val="0"/>
          <w:lang w:val="ru-RU"/>
        </w:rPr>
        <w:t>– это различные техники</w:t>
      </w:r>
      <w:r>
        <w:rPr>
          <w:rFonts w:ascii="Georgia" w:hAnsi="Georgia"/>
          <w:sz w:val="26"/>
          <w:szCs w:val="26"/>
          <w:rtl w:val="0"/>
          <w:lang w:val="fr-FR"/>
        </w:rPr>
        <w:t xml:space="preserve">: BSFF, </w:t>
      </w:r>
      <w:r>
        <w:rPr>
          <w:rFonts w:ascii="Georgia" w:hAnsi="Georgia" w:hint="default"/>
          <w:sz w:val="26"/>
          <w:szCs w:val="26"/>
          <w:rtl w:val="0"/>
          <w:lang w:val="ru-RU"/>
        </w:rPr>
        <w:t>ПЭАТ и т</w:t>
      </w:r>
      <w:r>
        <w:rPr>
          <w:rFonts w:ascii="Georgia" w:hAnsi="Georgia"/>
          <w:sz w:val="26"/>
          <w:szCs w:val="26"/>
          <w:rtl w:val="0"/>
        </w:rPr>
        <w:t>.</w:t>
      </w:r>
      <w:r>
        <w:rPr>
          <w:rFonts w:ascii="Georgia" w:hAnsi="Georgia" w:hint="default"/>
          <w:sz w:val="26"/>
          <w:szCs w:val="26"/>
          <w:rtl w:val="0"/>
        </w:rPr>
        <w:t>д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Тут происходит немного другой процесс</w:t>
      </w:r>
      <w:r>
        <w:rPr>
          <w:rFonts w:ascii="Georgia" w:hAnsi="Georgia"/>
          <w:sz w:val="26"/>
          <w:szCs w:val="26"/>
          <w:rtl w:val="0"/>
        </w:rPr>
        <w:t xml:space="preserve">: </w:t>
      </w:r>
      <w:r>
        <w:rPr>
          <w:rFonts w:ascii="Georgia" w:hAnsi="Georgia" w:hint="default"/>
          <w:sz w:val="26"/>
          <w:szCs w:val="26"/>
          <w:rtl w:val="0"/>
          <w:lang w:val="ru-RU"/>
        </w:rPr>
        <w:t>ненужные убеждения просто исчезают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</w:rPr>
        <w:t>например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вы боялись воды и не хотели учиться плавать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после работы с техниками вы спокойно войдете в воду и начнете обучение и т</w:t>
      </w:r>
      <w:r>
        <w:rPr>
          <w:rFonts w:ascii="Georgia" w:hAnsi="Georgia"/>
          <w:sz w:val="26"/>
          <w:szCs w:val="26"/>
          <w:rtl w:val="0"/>
        </w:rPr>
        <w:t>.</w:t>
      </w:r>
      <w:r>
        <w:rPr>
          <w:rFonts w:ascii="Georgia" w:hAnsi="Georgia" w:hint="default"/>
          <w:sz w:val="26"/>
          <w:szCs w:val="26"/>
          <w:rtl w:val="0"/>
        </w:rPr>
        <w:t>д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Происходит снятие эмоционального заряда с определенных образов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В результатае вы получаете большую свободу действий и мобильность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вы легко принимаете решение и действуете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Помните притчу про китайского мудреца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который показал человеку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что нельзя наполнить уже полную чашу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эти техники позволяют очистить свою голову от ненужных убеждений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чтобы получить свободу от них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Я расскажу Вам о трех эффективных способах работы с подсознанием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которые доказали свою эффективность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 Я лично и многие другие используют их и получают отличные результаты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Две из этих техник относятся к категории «стирателей»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это техники БСФФ и </w:t>
      </w:r>
      <w:r>
        <w:rPr>
          <w:rFonts w:ascii="Georgia" w:hAnsi="Georgia" w:hint="default"/>
          <w:sz w:val="26"/>
          <w:szCs w:val="26"/>
          <w:rtl w:val="0"/>
          <w:lang w:val="ru-RU"/>
        </w:rPr>
        <w:t>Хо’опонопоно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 помощью этих техник я рекомендую избавляться от негативный убеждений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это позволит вам снять подсознательные блоки и освободить массу энергии для действия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Третья техника относится к категории программирования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(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рефрейминг в переводе с английского означает смена рамок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),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эта техника поможет вам запрограммировать ваше подсознание как вам захочется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Я рекомендую обязательно использовать хотя бы одну технику депрограммирования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(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например БСФФ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)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и одну технику программирования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(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например аудио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аффирмации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).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Свободная форма"/>
        <w:spacing w:after="260" w:line="400" w:lineRule="atLeast"/>
        <w:jc w:val="both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Очень важно понимать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если у вас не получается достигнуть какой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цели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то </w:t>
      </w:r>
      <w:r>
        <w:rPr>
          <w:rFonts w:ascii="Georgia" w:hAnsi="Georgia" w:hint="default"/>
          <w:sz w:val="26"/>
          <w:szCs w:val="26"/>
          <w:rtl w:val="0"/>
          <w:lang w:val="ru-RU"/>
        </w:rPr>
        <w:t>суммарное количество негативных установок намного больше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чем намерение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которое вы создаете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 xml:space="preserve">Негативные установки </w:t>
      </w:r>
      <w:r>
        <w:rPr>
          <w:rFonts w:ascii="Georgia" w:hAnsi="Georgia"/>
          <w:sz w:val="26"/>
          <w:szCs w:val="26"/>
          <w:rtl w:val="0"/>
          <w:lang w:val="ru-RU"/>
        </w:rPr>
        <w:t xml:space="preserve">- </w:t>
      </w:r>
      <w:r>
        <w:rPr>
          <w:rFonts w:ascii="Georgia" w:hAnsi="Georgia" w:hint="default"/>
          <w:sz w:val="26"/>
          <w:szCs w:val="26"/>
          <w:rtl w:val="0"/>
          <w:lang w:val="ru-RU"/>
        </w:rPr>
        <w:t>это сдерживающие факторы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</w:rPr>
        <w:t xml:space="preserve">Сила намерения </w:t>
      </w:r>
      <w:r>
        <w:rPr>
          <w:rFonts w:ascii="Georgia" w:hAnsi="Georgia"/>
          <w:sz w:val="26"/>
          <w:szCs w:val="26"/>
          <w:rtl w:val="0"/>
          <w:lang w:val="ru-RU"/>
        </w:rPr>
        <w:t xml:space="preserve">- </w:t>
      </w:r>
      <w:r>
        <w:rPr>
          <w:rFonts w:ascii="Georgia" w:hAnsi="Georgia" w:hint="default"/>
          <w:sz w:val="26"/>
          <w:szCs w:val="26"/>
          <w:rtl w:val="0"/>
          <w:lang w:val="ru-RU"/>
        </w:rPr>
        <w:t>это сила с которой вы двигаетесь вперед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Наша жизнь всегда находится в балансе между сдерживающими факторами и силой намерения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spacing w:after="260" w:line="400" w:lineRule="atLeast"/>
        <w:jc w:val="both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Когда я начал постепенно удалять негативные установки из подсознания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мое намерение становилось «подвижнее»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его не сдерживали эти самые негативные установки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И именно тогда моя жизнь начала меняться очень быстро</w:t>
      </w:r>
      <w:r>
        <w:rPr>
          <w:rFonts w:ascii="Georgia" w:hAnsi="Georgia"/>
          <w:sz w:val="26"/>
          <w:szCs w:val="26"/>
          <w:rtl w:val="0"/>
          <w:lang w:val="ru-RU"/>
        </w:rPr>
        <w:t>!</w:t>
      </w:r>
    </w:p>
    <w:p>
      <w:pPr>
        <w:pStyle w:val="Свободная форма"/>
        <w:spacing w:after="260" w:line="400" w:lineRule="atLeast"/>
        <w:jc w:val="both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Вот и весь секрет</w:t>
      </w:r>
      <w:r>
        <w:rPr>
          <w:rFonts w:ascii="Georgia" w:hAnsi="Georgia"/>
          <w:sz w:val="26"/>
          <w:szCs w:val="26"/>
          <w:rtl w:val="0"/>
          <w:lang w:val="ru-RU"/>
        </w:rPr>
        <w:t xml:space="preserve">! </w:t>
      </w:r>
      <w:r>
        <w:rPr>
          <w:rFonts w:ascii="Georgia" w:hAnsi="Georgia" w:hint="default"/>
          <w:sz w:val="26"/>
          <w:szCs w:val="26"/>
          <w:rtl w:val="0"/>
          <w:lang w:val="ru-RU"/>
        </w:rPr>
        <w:t>Когда вы удаляете негативные установки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то вы сдвигаете этот баланс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Представьте себе весы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на одной чаше лежит гиря ваших негативных убеждений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на другой ваше намерение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spacing w:after="260" w:line="400" w:lineRule="atLeast"/>
        <w:jc w:val="both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 xml:space="preserve">Любая техника программирования </w:t>
      </w:r>
      <w:r>
        <w:rPr>
          <w:rFonts w:ascii="Georgia" w:hAnsi="Georgia"/>
          <w:sz w:val="26"/>
          <w:szCs w:val="26"/>
          <w:rtl w:val="0"/>
        </w:rPr>
        <w:t>(</w:t>
      </w:r>
      <w:r>
        <w:rPr>
          <w:rFonts w:ascii="Georgia" w:hAnsi="Georgia" w:hint="default"/>
          <w:sz w:val="26"/>
          <w:szCs w:val="26"/>
          <w:rtl w:val="0"/>
          <w:lang w:val="ru-RU"/>
        </w:rPr>
        <w:t>создающая намерение</w:t>
      </w:r>
      <w:r>
        <w:rPr>
          <w:rFonts w:ascii="Georgia" w:hAnsi="Georgia"/>
          <w:sz w:val="26"/>
          <w:szCs w:val="26"/>
          <w:rtl w:val="0"/>
        </w:rPr>
        <w:t xml:space="preserve">) </w:t>
      </w:r>
      <w:r>
        <w:rPr>
          <w:rFonts w:ascii="Georgia" w:hAnsi="Georgia" w:hint="default"/>
          <w:sz w:val="26"/>
          <w:szCs w:val="26"/>
          <w:rtl w:val="0"/>
          <w:lang w:val="ru-RU"/>
        </w:rPr>
        <w:t>плохо работает если много негативных установок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Негативные установки являются своеобразным грузом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который нужно сбросить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чтобы полететь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Обычный человек за жизнь накапливает такое большое количество негативных установок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что даже если он чего</w:t>
      </w:r>
      <w:r>
        <w:rPr>
          <w:rFonts w:ascii="Georgia" w:hAnsi="Georgia"/>
          <w:sz w:val="26"/>
          <w:szCs w:val="26"/>
          <w:rtl w:val="0"/>
        </w:rPr>
        <w:t>-</w:t>
      </w:r>
      <w:r>
        <w:rPr>
          <w:rFonts w:ascii="Georgia" w:hAnsi="Georgia" w:hint="default"/>
          <w:sz w:val="26"/>
          <w:szCs w:val="26"/>
          <w:rtl w:val="0"/>
          <w:lang w:val="ru-RU"/>
        </w:rPr>
        <w:t>то сильно хочет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то не факт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что он сможет перевесить свой негатив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Наверняка вы испытывали это много раз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вы поставили цель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вроде бы хотите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но ничего не происходит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действий нет или почти нет и т</w:t>
      </w:r>
      <w:r>
        <w:rPr>
          <w:rFonts w:ascii="Georgia" w:hAnsi="Georgia"/>
          <w:sz w:val="26"/>
          <w:szCs w:val="26"/>
          <w:rtl w:val="0"/>
        </w:rPr>
        <w:t>.</w:t>
      </w:r>
      <w:r>
        <w:rPr>
          <w:rFonts w:ascii="Georgia" w:hAnsi="Georgia" w:hint="default"/>
          <w:sz w:val="26"/>
          <w:szCs w:val="26"/>
          <w:rtl w:val="0"/>
        </w:rPr>
        <w:t>д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Этот как раз тот случай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когда на чаше негатива находится «вес»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который вы не в силах преодолеть</w:t>
      </w:r>
      <w:r>
        <w:rPr>
          <w:rFonts w:ascii="Georgia" w:hAnsi="Georgia"/>
          <w:sz w:val="26"/>
          <w:szCs w:val="26"/>
          <w:rtl w:val="0"/>
        </w:rPr>
        <w:t xml:space="preserve">. </w:t>
      </w:r>
    </w:p>
    <w:p>
      <w:pPr>
        <w:pStyle w:val="Свободная форма"/>
        <w:spacing w:after="260" w:line="400" w:lineRule="atLeast"/>
        <w:jc w:val="both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Поэтому очень важно работать с негативными убеждениями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удалять деструктивные программы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страхи из своего подсознания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Постепенно вы уберете весь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или почти весь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груз негативных убеждений и ваше намерение станет подвижным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вы буквально на глазах будете создавать свою реальность</w:t>
      </w:r>
      <w:r>
        <w:rPr>
          <w:rFonts w:ascii="Georgia" w:hAnsi="Georgia"/>
          <w:sz w:val="26"/>
          <w:szCs w:val="26"/>
          <w:rtl w:val="0"/>
        </w:rPr>
        <w:t xml:space="preserve">. </w:t>
      </w:r>
    </w:p>
    <w:p>
      <w:pPr>
        <w:pStyle w:val="Свободная форма"/>
        <w:spacing w:after="260" w:line="400" w:lineRule="atLeast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 xml:space="preserve">Ниже я рассказываю про </w:t>
      </w:r>
      <w:r>
        <w:rPr>
          <w:rFonts w:ascii="Georgia" w:hAnsi="Georgia"/>
          <w:sz w:val="26"/>
          <w:szCs w:val="26"/>
          <w:rtl w:val="0"/>
        </w:rPr>
        <w:t xml:space="preserve">3 </w:t>
      </w:r>
      <w:r>
        <w:rPr>
          <w:rFonts w:ascii="Georgia" w:hAnsi="Georgia" w:hint="default"/>
          <w:sz w:val="26"/>
          <w:szCs w:val="26"/>
          <w:rtl w:val="0"/>
          <w:lang w:val="ru-RU"/>
        </w:rPr>
        <w:t>техники работы с подсознанием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Вы можете выбрать любую из этих техник и успешно воспользоваться ей или ударить по негативным установкам сразу из трех «орудий» одновременно</w:t>
      </w:r>
      <w:r>
        <w:rPr>
          <w:rFonts w:ascii="Georgia" w:hAnsi="Georgia"/>
          <w:color w:val="333333"/>
          <w:sz w:val="26"/>
          <w:szCs w:val="26"/>
          <w:rtl w:val="0"/>
        </w:rPr>
        <w:t>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ind w:firstLine="709"/>
        <w:jc w:val="both"/>
        <w:rPr>
          <w:rFonts w:ascii="Georgia" w:cs="Georgia" w:hAnsi="Georgia" w:eastAsia="Georgia"/>
          <w:b w:val="1"/>
          <w:bCs w:val="1"/>
          <w:sz w:val="26"/>
          <w:szCs w:val="26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page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jc w:val="both"/>
        <w:rPr>
          <w:rFonts w:ascii="Georgia" w:cs="Georgia" w:hAnsi="Georgia" w:eastAsia="Georgia"/>
          <w:b w:val="1"/>
          <w:bCs w:val="1"/>
          <w:sz w:val="26"/>
          <w:szCs w:val="26"/>
        </w:rPr>
      </w:pPr>
      <w:r>
        <w:rPr>
          <w:rFonts w:ascii="Georgia" w:hAnsi="Georgia"/>
          <w:b w:val="1"/>
          <w:bCs w:val="1"/>
          <w:sz w:val="26"/>
          <w:szCs w:val="26"/>
          <w:rtl w:val="0"/>
          <w:lang w:val="ru-RU"/>
        </w:rPr>
        <w:t>1)</w:t>
      </w:r>
      <w:r>
        <w:rPr>
          <w:rFonts w:ascii="Georgia" w:hAnsi="Georgia" w:hint="default"/>
          <w:b w:val="1"/>
          <w:bCs w:val="1"/>
          <w:sz w:val="26"/>
          <w:szCs w:val="26"/>
          <w:rtl w:val="0"/>
          <w:lang w:val="ru-RU"/>
        </w:rPr>
        <w:t> </w:t>
      </w:r>
      <w:r>
        <w:rPr>
          <w:rFonts w:ascii="Georgia" w:hAnsi="Georgia"/>
          <w:b w:val="1"/>
          <w:bCs w:val="1"/>
          <w:sz w:val="26"/>
          <w:szCs w:val="26"/>
          <w:rtl w:val="0"/>
          <w:lang w:val="ru-RU"/>
        </w:rPr>
        <w:t>BSFF (</w:t>
      </w:r>
      <w:r>
        <w:rPr>
          <w:rFonts w:ascii="Georgia" w:hAnsi="Georgia" w:hint="default"/>
          <w:b w:val="1"/>
          <w:bCs w:val="1"/>
          <w:sz w:val="26"/>
          <w:szCs w:val="26"/>
          <w:rtl w:val="0"/>
          <w:lang w:val="ru-RU"/>
        </w:rPr>
        <w:t>БСФФ</w:t>
      </w:r>
      <w:r>
        <w:rPr>
          <w:rFonts w:ascii="Georgia" w:hAnsi="Georgia"/>
          <w:b w:val="1"/>
          <w:bCs w:val="1"/>
          <w:sz w:val="26"/>
          <w:szCs w:val="26"/>
          <w:rtl w:val="0"/>
          <w:lang w:val="ru-RU"/>
        </w:rPr>
        <w:t>)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center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cs="Georgia" w:hAnsi="Georgia" w:eastAsia="Georgia"/>
          <w:b w:val="1"/>
          <w:bCs w:val="1"/>
          <w:sz w:val="26"/>
          <w:szCs w:val="26"/>
        </w:rPr>
        <w:drawing>
          <wp:inline distT="0" distB="0" distL="0" distR="0">
            <wp:extent cx="3327401" cy="2489200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8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1" cy="2489200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center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BSFF (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БСФФ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)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расшифровывается как 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Be Set Free Fast (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Стань свободным быстро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)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– отличная техника для работы с подсознанием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Ее автором является известный сербский психолог </w:t>
      </w:r>
      <w:r>
        <w:rPr>
          <w:rFonts w:ascii="Georgia" w:hAnsi="Georgia" w:hint="default"/>
          <w:sz w:val="26"/>
          <w:szCs w:val="26"/>
          <w:rtl w:val="0"/>
          <w:lang w:val="ru-RU"/>
        </w:rPr>
        <w:t>Живорад Михайлович Славинский</w:t>
      </w:r>
      <w:r>
        <w:rPr>
          <w:rFonts w:ascii="Georgia" w:hAnsi="Georgia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 Работает техника БСФФ очень быстро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четко и самое главное удобно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Позволю себе привести цитату с одного из сайтов в интернете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: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«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BSFF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– это инструмент огромной силы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способный завести обладателя так далеко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как он сам готов пойти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С его помощью можно радикально ускорить наступление момента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когда человек сможет жить так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как он достоин – без ненависти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страха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«глюков»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сопливых истерик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в состоянии гармонии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принятия себя и окружающего мира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Таким человеком можешь стать ты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читатель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причем не через десятки лет медитаций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а уже вот сейчас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в течение буквально нескольких месяцев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BSFF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– это не «путь»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не учение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и не философская система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Это просто один из высокоэффективных инструментов для работы со своим подсознанием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доступный любому мало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мальски соображающему человеку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не обделенному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естественно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здравым смыслом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. BSFF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прекрасно сочетается с любой другой философской системой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религией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«путем»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и так далее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начиная от христианства и заканчивая буддизмом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и великолепно их дополняет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. BSFF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не вмешивается в ваши взгляды на строение окружающей вселенной и не диктует своего понимания того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как именно «сделана» реальность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Все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 xml:space="preserve">что делает 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>BSFF (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а вернее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 xml:space="preserve">что вы делаете с помощью 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BSFF)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– это «расчистка клозетов» – гор ментального хлама и мусора в виде негативных эмоций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обид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ложных убеждений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страхов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фобий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комплексов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и прочего спама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которого в голове практически у каждого современного человека невероятное множество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В результате ликвидации комплексов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страхов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эмоциональных корней проблем и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прежде всего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автоматизма реакций на внешние раздражители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человек начинает обретать истинную свободу выбора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когда его выбор не определен заранее заложенными в подсознание программами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а является результатом осознанной деятельности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. BSFF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– это инструмент депрограммирования социальной шелухи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i w:val="1"/>
          <w:iCs w:val="1"/>
          <w:color w:val="333333"/>
          <w:sz w:val="26"/>
          <w:szCs w:val="26"/>
          <w:rtl w:val="0"/>
          <w:lang w:val="ru-RU"/>
        </w:rPr>
        <w:t>налипшей на вас в течение жизни в результате «зомбирования» вас социумом»</w:t>
      </w:r>
      <w:r>
        <w:rPr>
          <w:rFonts w:ascii="Georgia" w:hAnsi="Georgia"/>
          <w:i w:val="1"/>
          <w:iCs w:val="1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Практика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: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Пользоваться ею очень просто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Скачать инструкцию можно тут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: 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Style w:val="Hyperlink.1"/>
          <w:rFonts w:ascii="Georgia" w:cs="Georgia" w:hAnsi="Georgia" w:eastAsia="Georgia"/>
          <w:sz w:val="26"/>
          <w:szCs w:val="26"/>
        </w:rPr>
        <w:fldChar w:fldCharType="begin" w:fldLock="0"/>
      </w:r>
      <w:r>
        <w:rPr>
          <w:rStyle w:val="Hyperlink.1"/>
          <w:rFonts w:ascii="Georgia" w:cs="Georgia" w:hAnsi="Georgia" w:eastAsia="Georgia"/>
          <w:sz w:val="26"/>
          <w:szCs w:val="26"/>
        </w:rPr>
        <w:instrText xml:space="preserve"> HYPERLINK "http://blog.prosperitylab.ru/wp-content/uploads/2012/01/BSFF.pdf"</w:instrText>
      </w:r>
      <w:r>
        <w:rPr>
          <w:rStyle w:val="Hyperlink.1"/>
          <w:rFonts w:ascii="Georgia" w:cs="Georgia" w:hAnsi="Georgia" w:eastAsia="Georgia"/>
          <w:sz w:val="26"/>
          <w:szCs w:val="26"/>
        </w:rPr>
        <w:fldChar w:fldCharType="separate" w:fldLock="0"/>
      </w:r>
      <w:r>
        <w:rPr>
          <w:rStyle w:val="Hyperlink.1"/>
          <w:rFonts w:ascii="Georgia" w:hAnsi="Georgia" w:hint="default"/>
          <w:sz w:val="26"/>
          <w:szCs w:val="26"/>
          <w:rtl w:val="0"/>
          <w:lang w:val="ru-RU"/>
        </w:rPr>
        <w:t>Кликните сюда и скачайте технику БСФФ</w:t>
      </w:r>
      <w:r>
        <w:rPr>
          <w:rFonts w:ascii="Georgia" w:cs="Georgia" w:hAnsi="Georgia" w:eastAsia="Georgia"/>
          <w:sz w:val="26"/>
          <w:szCs w:val="26"/>
        </w:rPr>
        <w:fldChar w:fldCharType="end" w:fldLock="0"/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 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Результат от пользования техникой очень мощный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можно сказать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 она буквально меняет ваше мышление за считанные месяцы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 Я поставил эту технику на первое место неспроста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попробуйте ее в действии и убедитесь в этом сами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ind w:firstLine="709"/>
        <w:jc w:val="both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Как планировать работу с подсознанием можно узнать в тренинге «Пошаговый план работы с подсознанием»</w:t>
      </w:r>
      <w:r>
        <w:rPr>
          <w:rFonts w:ascii="Georgia" w:hAnsi="Georgia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Чтобы посмотреть презентацию и заказать тренинг кликните по ссылке</w:t>
      </w:r>
      <w:r>
        <w:rPr>
          <w:rFonts w:ascii="Georgia" w:hAnsi="Georgia"/>
          <w:sz w:val="26"/>
          <w:szCs w:val="26"/>
          <w:rtl w:val="0"/>
          <w:lang w:val="ru-RU"/>
        </w:rPr>
        <w:t xml:space="preserve">: </w:t>
      </w:r>
      <w:r>
        <w:rPr>
          <w:rStyle w:val="Ссылка"/>
          <w:rFonts w:ascii="Georgia" w:cs="Georgia" w:hAnsi="Georgia" w:eastAsia="Georgia"/>
          <w:sz w:val="26"/>
          <w:szCs w:val="26"/>
        </w:rPr>
        <w:fldChar w:fldCharType="begin" w:fldLock="0"/>
      </w:r>
      <w:r>
        <w:rPr>
          <w:rStyle w:val="Ссылка"/>
          <w:rFonts w:ascii="Georgia" w:cs="Georgia" w:hAnsi="Georgia" w:eastAsia="Georgia"/>
          <w:sz w:val="26"/>
          <w:szCs w:val="26"/>
        </w:rPr>
        <w:instrText xml:space="preserve"> HYPERLINK "http://go.prosperitylab.ru/specpredlozhenie_48_hours_2"</w:instrText>
      </w:r>
      <w:r>
        <w:rPr>
          <w:rStyle w:val="Ссылка"/>
          <w:rFonts w:ascii="Georgia" w:cs="Georgia" w:hAnsi="Georgia" w:eastAsia="Georgia"/>
          <w:sz w:val="26"/>
          <w:szCs w:val="26"/>
        </w:rPr>
        <w:fldChar w:fldCharType="separate" w:fldLock="0"/>
      </w:r>
      <w:r>
        <w:rPr>
          <w:rStyle w:val="Ссылка"/>
          <w:rFonts w:ascii="Georgia" w:hAnsi="Georgia" w:hint="default"/>
          <w:sz w:val="26"/>
          <w:szCs w:val="26"/>
          <w:rtl w:val="0"/>
          <w:lang w:val="en-US"/>
        </w:rPr>
        <w:t>Пошаговый план работы с подсознанием</w:t>
      </w:r>
      <w:r>
        <w:rPr>
          <w:rFonts w:ascii="Georgia" w:cs="Georgia" w:hAnsi="Georgia" w:eastAsia="Georgia"/>
          <w:sz w:val="26"/>
          <w:szCs w:val="26"/>
        </w:rPr>
        <w:fldChar w:fldCharType="end" w:fldLock="0"/>
      </w:r>
    </w:p>
    <w:p>
      <w:pPr>
        <w:pStyle w:val="Свободная форма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page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b w:val="1"/>
          <w:bCs w:val="1"/>
          <w:sz w:val="26"/>
          <w:szCs w:val="26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jc w:val="both"/>
        <w:rPr>
          <w:rFonts w:ascii="Georgia" w:cs="Georgia" w:hAnsi="Georgia" w:eastAsia="Georgia"/>
          <w:b w:val="1"/>
          <w:bCs w:val="1"/>
          <w:sz w:val="26"/>
          <w:szCs w:val="26"/>
        </w:rPr>
      </w:pPr>
      <w:r>
        <w:rPr>
          <w:rFonts w:ascii="Georgia" w:hAnsi="Georgia"/>
          <w:b w:val="1"/>
          <w:bCs w:val="1"/>
          <w:sz w:val="26"/>
          <w:szCs w:val="26"/>
          <w:rtl w:val="0"/>
          <w:lang w:val="ru-RU"/>
        </w:rPr>
        <w:t>2)</w:t>
      </w:r>
      <w:r>
        <w:rPr>
          <w:rFonts w:ascii="Georgia" w:hAnsi="Georgia" w:hint="default"/>
          <w:b w:val="1"/>
          <w:bCs w:val="1"/>
          <w:sz w:val="26"/>
          <w:szCs w:val="26"/>
          <w:rtl w:val="0"/>
          <w:lang w:val="ru-RU"/>
        </w:rPr>
        <w:t> Гавайская техника Хо’опонопоно</w:t>
      </w:r>
      <w:r>
        <w:rPr>
          <w:rFonts w:ascii="Georgia" w:hAnsi="Georgia"/>
          <w:b w:val="1"/>
          <w:bCs w:val="1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cs="Georgia" w:hAnsi="Georgia" w:eastAsia="Georgia"/>
          <w:b w:val="1"/>
          <w:bCs w:val="1"/>
          <w:sz w:val="26"/>
          <w:szCs w:val="26"/>
        </w:rPr>
        <w:drawing>
          <wp:inline distT="0" distB="0" distL="0" distR="0">
            <wp:extent cx="4381500" cy="2730501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9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730501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Джо Витале – 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это один из известнейших авторов в сфере саморазвития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он является автором множества успешных техник работы с подсознанием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Тут я приведу одну из них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ее Джо описал в своей 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книге </w:t>
      </w:r>
      <w:r>
        <w:rPr>
          <w:rStyle w:val="Hyperlink.2"/>
          <w:rFonts w:ascii="Georgia" w:cs="Georgia" w:hAnsi="Georgia" w:eastAsia="Georgia"/>
          <w:sz w:val="26"/>
          <w:szCs w:val="26"/>
        </w:rPr>
        <w:fldChar w:fldCharType="begin" w:fldLock="0"/>
      </w:r>
      <w:r>
        <w:rPr>
          <w:rStyle w:val="Hyperlink.2"/>
          <w:rFonts w:ascii="Georgia" w:cs="Georgia" w:hAnsi="Georgia" w:eastAsia="Georgia"/>
          <w:sz w:val="26"/>
          <w:szCs w:val="26"/>
        </w:rPr>
        <w:instrText xml:space="preserve"> HYPERLINK "http://www.ozon.ru/context/detail/id/4463735/?partner=prosperity1"</w:instrText>
      </w:r>
      <w:r>
        <w:rPr>
          <w:rStyle w:val="Hyperlink.2"/>
          <w:rFonts w:ascii="Georgia" w:cs="Georgia" w:hAnsi="Georgia" w:eastAsia="Georgia"/>
          <w:sz w:val="26"/>
          <w:szCs w:val="26"/>
        </w:rPr>
        <w:fldChar w:fldCharType="separate" w:fldLock="0"/>
      </w:r>
      <w:r>
        <w:rPr>
          <w:rStyle w:val="Hyperlink.2"/>
          <w:rFonts w:ascii="Georgia" w:hAnsi="Georgia" w:hint="default"/>
          <w:sz w:val="26"/>
          <w:szCs w:val="26"/>
          <w:rtl w:val="0"/>
          <w:lang w:val="ru-RU"/>
        </w:rPr>
        <w:t>«Жизнь без ограничений»</w:t>
      </w:r>
      <w:r>
        <w:rPr>
          <w:rFonts w:ascii="Georgia" w:cs="Georgia" w:hAnsi="Georgia" w:eastAsia="Georgia"/>
          <w:sz w:val="26"/>
          <w:szCs w:val="26"/>
        </w:rPr>
        <w:fldChar w:fldCharType="end" w:fldLock="0"/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Техника называется Хо’опонопоно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Хо’опонопоно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означает «сделать правильно» или «исправить ошибку»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Согласно верованиям древних гавайцев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ошибки возникают из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за мыслей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которые вызывают в памяти болезненные воспоминания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Хо’опонопоно предлагает метод освобождения от энергии этих болезненных мыслей или ошибок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которые приводят к дисбалансу в организме и болезням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Суть техники заключается в том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что нужно обратить внимание на любую проблему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(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например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 ту негативную установку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которую Вы выписали на бумаге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)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и далее проговаривать про себя такие фразы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: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/>
          <w:color w:val="333333"/>
          <w:sz w:val="26"/>
          <w:szCs w:val="26"/>
          <w:rtl w:val="0"/>
          <w:lang w:val="ru-RU"/>
        </w:rPr>
        <w:t>1)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</w:t>
      </w:r>
      <w:r>
        <w:rPr>
          <w:rFonts w:ascii="Georgia" w:hAnsi="Georgia" w:hint="default"/>
          <w:b w:val="1"/>
          <w:bCs w:val="1"/>
          <w:i w:val="1"/>
          <w:iCs w:val="1"/>
          <w:color w:val="333333"/>
          <w:sz w:val="26"/>
          <w:szCs w:val="26"/>
          <w:rtl w:val="0"/>
          <w:lang w:val="ru-RU"/>
        </w:rPr>
        <w:t>«Мне очень жаль»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(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Тут имеется в виду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Вам жаль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Вы создали эту проблему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и Вы полностью принимаете ответственность на себя за возникшую проблему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).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/>
          <w:color w:val="333333"/>
          <w:sz w:val="26"/>
          <w:szCs w:val="26"/>
          <w:rtl w:val="0"/>
          <w:lang w:val="ru-RU"/>
        </w:rPr>
        <w:t>2)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</w:t>
      </w:r>
      <w:r>
        <w:rPr>
          <w:rFonts w:ascii="Georgia" w:hAnsi="Georgia" w:hint="default"/>
          <w:b w:val="1"/>
          <w:bCs w:val="1"/>
          <w:i w:val="1"/>
          <w:iCs w:val="1"/>
          <w:color w:val="333333"/>
          <w:sz w:val="26"/>
          <w:szCs w:val="26"/>
          <w:rtl w:val="0"/>
          <w:lang w:val="ru-RU"/>
        </w:rPr>
        <w:t>«Пожалуйста</w:t>
      </w:r>
      <w:r>
        <w:rPr>
          <w:rFonts w:ascii="Georgia" w:hAnsi="Georgia"/>
          <w:b w:val="1"/>
          <w:bCs w:val="1"/>
          <w:i w:val="1"/>
          <w:i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b w:val="1"/>
          <w:bCs w:val="1"/>
          <w:i w:val="1"/>
          <w:iCs w:val="1"/>
          <w:color w:val="333333"/>
          <w:sz w:val="26"/>
          <w:szCs w:val="26"/>
          <w:rtl w:val="0"/>
          <w:lang w:val="ru-RU"/>
        </w:rPr>
        <w:t>прости»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(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Вы просите прощения за созданную проблему или препятствие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).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/>
          <w:color w:val="333333"/>
          <w:sz w:val="26"/>
          <w:szCs w:val="26"/>
          <w:rtl w:val="0"/>
          <w:lang w:val="ru-RU"/>
        </w:rPr>
        <w:t>3)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</w:t>
      </w:r>
      <w:r>
        <w:rPr>
          <w:rFonts w:ascii="Georgia" w:hAnsi="Georgia" w:hint="default"/>
          <w:b w:val="1"/>
          <w:bCs w:val="1"/>
          <w:i w:val="1"/>
          <w:iCs w:val="1"/>
          <w:color w:val="333333"/>
          <w:sz w:val="26"/>
          <w:szCs w:val="26"/>
          <w:rtl w:val="0"/>
          <w:lang w:val="ru-RU"/>
        </w:rPr>
        <w:t>«Спасибо»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(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Вы благодарите свое подсознание за освобождение от проблемы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).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/>
          <w:color w:val="333333"/>
          <w:sz w:val="26"/>
          <w:szCs w:val="26"/>
          <w:rtl w:val="0"/>
          <w:lang w:val="ru-RU"/>
        </w:rPr>
        <w:t>4)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</w:t>
      </w:r>
      <w:r>
        <w:rPr>
          <w:rFonts w:ascii="Georgia" w:hAnsi="Georgia" w:hint="default"/>
          <w:b w:val="1"/>
          <w:bCs w:val="1"/>
          <w:i w:val="1"/>
          <w:iCs w:val="1"/>
          <w:color w:val="333333"/>
          <w:sz w:val="26"/>
          <w:szCs w:val="26"/>
          <w:rtl w:val="0"/>
          <w:lang w:val="ru-RU"/>
        </w:rPr>
        <w:t>«Я люблю тебя»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(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Вы направляете любовь на бывшую проблему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которая уже теряет силу и перестает быть проблемой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).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Не смотря на простоту техники и странность этих фраз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они действительно работают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и я убедился в этом сам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хотя вначале относился к этой технике со скептицизмом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Смысл этих действий заключается в очищении своего внутреннего пространства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Практика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: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прочитайте книгу Джо Витале «Жизнь без ограничений» и пользуйтесь ею как можно чаще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Купить </w:t>
      </w:r>
      <w:r>
        <w:rPr>
          <w:rStyle w:val="Hyperlink.1"/>
          <w:rFonts w:ascii="Georgia" w:cs="Georgia" w:hAnsi="Georgia" w:eastAsia="Georgia"/>
          <w:sz w:val="26"/>
          <w:szCs w:val="26"/>
        </w:rPr>
        <w:fldChar w:fldCharType="begin" w:fldLock="0"/>
      </w:r>
      <w:r>
        <w:rPr>
          <w:rStyle w:val="Hyperlink.1"/>
          <w:rFonts w:ascii="Georgia" w:cs="Georgia" w:hAnsi="Georgia" w:eastAsia="Georgia"/>
          <w:sz w:val="26"/>
          <w:szCs w:val="26"/>
        </w:rPr>
        <w:instrText xml:space="preserve"> HYPERLINK "http://www.ozon.ru/context/detail/id/4463735/?partner=prosperity1"</w:instrText>
      </w:r>
      <w:r>
        <w:rPr>
          <w:rStyle w:val="Hyperlink.1"/>
          <w:rFonts w:ascii="Georgia" w:cs="Georgia" w:hAnsi="Georgia" w:eastAsia="Georgia"/>
          <w:sz w:val="26"/>
          <w:szCs w:val="26"/>
        </w:rPr>
        <w:fldChar w:fldCharType="separate" w:fldLock="0"/>
      </w:r>
      <w:r>
        <w:rPr>
          <w:rStyle w:val="Hyperlink.1"/>
          <w:rFonts w:ascii="Georgia" w:hAnsi="Georgia" w:hint="default"/>
          <w:sz w:val="26"/>
          <w:szCs w:val="26"/>
          <w:rtl w:val="0"/>
          <w:lang w:val="ru-RU"/>
        </w:rPr>
        <w:t>книгу</w:t>
      </w:r>
      <w:r>
        <w:rPr>
          <w:rFonts w:ascii="Georgia" w:cs="Georgia" w:hAnsi="Georgia" w:eastAsia="Georgia"/>
          <w:sz w:val="26"/>
          <w:szCs w:val="26"/>
        </w:rPr>
        <w:fldChar w:fldCharType="end" w:fldLock="0"/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можно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например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 </w:t>
      </w:r>
      <w:r>
        <w:rPr>
          <w:rStyle w:val="Hyperlink.1"/>
          <w:rFonts w:ascii="Georgia" w:cs="Georgia" w:hAnsi="Georgia" w:eastAsia="Georgia"/>
          <w:sz w:val="26"/>
          <w:szCs w:val="26"/>
        </w:rPr>
        <w:fldChar w:fldCharType="begin" w:fldLock="0"/>
      </w:r>
      <w:r>
        <w:rPr>
          <w:rStyle w:val="Hyperlink.1"/>
          <w:rFonts w:ascii="Georgia" w:cs="Georgia" w:hAnsi="Georgia" w:eastAsia="Georgia"/>
          <w:sz w:val="26"/>
          <w:szCs w:val="26"/>
        </w:rPr>
        <w:instrText xml:space="preserve"> HYPERLINK "http://www.ozon.ru/context/detail/id/4463735/?partner=prosperity1"</w:instrText>
      </w:r>
      <w:r>
        <w:rPr>
          <w:rStyle w:val="Hyperlink.1"/>
          <w:rFonts w:ascii="Georgia" w:cs="Georgia" w:hAnsi="Georgia" w:eastAsia="Georgia"/>
          <w:sz w:val="26"/>
          <w:szCs w:val="26"/>
        </w:rPr>
        <w:fldChar w:fldCharType="separate" w:fldLock="0"/>
      </w:r>
      <w:r>
        <w:rPr>
          <w:rStyle w:val="Hyperlink.1"/>
          <w:rFonts w:ascii="Georgia" w:hAnsi="Georgia"/>
          <w:sz w:val="26"/>
          <w:szCs w:val="26"/>
          <w:rtl w:val="0"/>
          <w:lang w:val="ru-RU"/>
        </w:rPr>
        <w:t>Ozon.ru</w:t>
      </w:r>
      <w:r>
        <w:rPr>
          <w:rFonts w:ascii="Georgia" w:cs="Georgia" w:hAnsi="Georgia" w:eastAsia="Georgia"/>
          <w:sz w:val="26"/>
          <w:szCs w:val="26"/>
        </w:rPr>
        <w:fldChar w:fldCharType="end" w:fldLock="0"/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или в любом другом книжном магазине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jc w:val="both"/>
        <w:rPr>
          <w:rFonts w:ascii="Georgia" w:cs="Georgia" w:hAnsi="Georgia" w:eastAsia="Georgia"/>
          <w:sz w:val="26"/>
          <w:szCs w:val="26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page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jc w:val="both"/>
        <w:rPr>
          <w:rFonts w:ascii="Georgia" w:cs="Georgia" w:hAnsi="Georgia" w:eastAsia="Georgia"/>
          <w:b w:val="1"/>
          <w:bCs w:val="1"/>
          <w:sz w:val="26"/>
          <w:szCs w:val="26"/>
        </w:rPr>
      </w:pPr>
      <w:r>
        <w:rPr>
          <w:rFonts w:ascii="Georgia" w:hAnsi="Georgia"/>
          <w:b w:val="1"/>
          <w:bCs w:val="1"/>
          <w:sz w:val="26"/>
          <w:szCs w:val="26"/>
          <w:rtl w:val="0"/>
          <w:lang w:val="ru-RU"/>
        </w:rPr>
        <w:t>3)</w:t>
      </w:r>
      <w:r>
        <w:rPr>
          <w:rFonts w:ascii="Georgia" w:hAnsi="Georgia" w:hint="default"/>
          <w:b w:val="1"/>
          <w:bCs w:val="1"/>
          <w:sz w:val="26"/>
          <w:szCs w:val="26"/>
          <w:rtl w:val="0"/>
          <w:lang w:val="ru-RU"/>
        </w:rPr>
        <w:t> Аудио</w:t>
      </w:r>
      <w:r>
        <w:rPr>
          <w:rFonts w:ascii="Georgia" w:hAnsi="Georgia"/>
          <w:b w:val="1"/>
          <w:bCs w:val="1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b w:val="1"/>
          <w:bCs w:val="1"/>
          <w:sz w:val="26"/>
          <w:szCs w:val="26"/>
          <w:rtl w:val="0"/>
          <w:lang w:val="ru-RU"/>
        </w:rPr>
        <w:t>техника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cs="Georgia" w:hAnsi="Georgia" w:eastAsia="Georgia"/>
          <w:b w:val="1"/>
          <w:bCs w:val="1"/>
          <w:sz w:val="26"/>
          <w:szCs w:val="26"/>
        </w:rPr>
        <w:drawing>
          <wp:inline distT="0" distB="0" distL="0" distR="0">
            <wp:extent cx="3987801" cy="2463801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10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1" cy="2463801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Все мы слышали об аффирмациях и знаем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у одних людей они работают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а у других нет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Я внимательно изучил этот вопрос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и выяснилось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аффирмации работают у тех людей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кто очень много с ними работает и выполняет огромный объем работы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А те люди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кто пробует чуть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чуть ими заниматься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получают результат близкий к нулю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Получается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 в человеческой психике есть какой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защитный барьер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перейдя который информация усваивается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Вот казалось бы секрет аффирмаций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Какое же количество повторений нужно совершить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чтобы подсознание закрепило материал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?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Практическим путем выведена цифра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: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 более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100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повторений в день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более ста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Казалось бы не так много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но если подсчитать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и не так мало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Скажем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если повторять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10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небольших аффирмаций в день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потребуется более часа времени в день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Это довольно скучное занятие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Далеко не у каждого человека хватит времени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терпения и выдержки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чтобы каждый день час времени проговаривать какие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фразы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вместо того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чтобы заниматься чем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нибудь более интересным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Как выйти из этой не простой ситуации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?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А на помощь нам приходит обыкновенный 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mp3-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плеер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 который можно записать аффирмации и слушать их каждый день по часу времени и более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Есть ли разница между проговариванием и прослушиванием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?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Практика показала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и то и другое дает положительный результат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</w:pP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Практика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: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Возьмите негативные установки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которые Вы выписали на бумагу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Переделайте их в позитивные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Например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: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установку «Я никогда не разбогатею» можно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переделать в «С каждым днем я становлюсь всё богаче и богаче»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Переделайте все свои проблемные установки в позитивные и запишите их на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mp3-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плеер проговаривая каждую установку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 Для записи воспользуйтесь компьютером или цифровым диктофоном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Далее перепишите эти записи на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mp3-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плеер и включайте записи во время поездок или во время занятий домашними делами каждый день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С помощью этой методики можно быстро заменять свои негативные установки на позитивные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page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b w:val="1"/>
          <w:bCs w:val="1"/>
          <w:color w:val="365f91"/>
          <w:sz w:val="26"/>
          <w:szCs w:val="26"/>
        </w:rPr>
      </w:pPr>
    </w:p>
    <w:p>
      <w:pPr>
        <w:pStyle w:val="heading 1"/>
        <w:numPr>
          <w:ilvl w:val="0"/>
          <w:numId w:val="6"/>
        </w:numPr>
        <w:spacing w:line="400" w:lineRule="atLeast"/>
        <w:jc w:val="both"/>
        <w:rPr>
          <w:rFonts w:ascii="Georgia" w:cs="Georgia" w:hAnsi="Georgia" w:eastAsia="Georgia"/>
          <w:sz w:val="26"/>
          <w:szCs w:val="26"/>
        </w:rPr>
      </w:pPr>
      <w:bookmarkStart w:name="_Toc8" w:id="9"/>
      <w:r>
        <w:rPr>
          <w:rFonts w:ascii="Georgia" w:hAnsi="Georgia" w:hint="default"/>
          <w:sz w:val="26"/>
          <w:szCs w:val="26"/>
          <w:rtl w:val="0"/>
          <w:lang w:val="ru-RU"/>
        </w:rPr>
        <w:t>Возможные трудности в работе</w:t>
      </w:r>
      <w:r>
        <w:rPr>
          <w:rFonts w:ascii="Georgia" w:hAnsi="Georgia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куда же без них</w:t>
      </w:r>
      <w:bookmarkEnd w:id="9"/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 процессе проработок негативных установок возникают некоторые неприятности и трудности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важно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чтобы Вы были готовы к ним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1)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 Влияние окружения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b w:val="1"/>
          <w:bCs w:val="1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Фактически изменив свои установки мы меняем свое поведение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а изменив поведение мы можем рассчитывать на лучшие результаты во всех областях жизни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Но тут возникает проблема – всё наше окружение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все наши родственники и знакомые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коллеги по работе свои установки не меняли и продолжают действовать по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старому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Положительное влияние работы может «затереться» из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за постоянного общения со старым окружением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Как разрешить эту проблему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: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старайтесь активно участвовать в формировании своего круга общения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ищите людей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которые будут тащить Вас вверх и избегайте людей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которые негативно влияют на Вас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2)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 Плохое настроение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Сразу скажу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могут возникнуть не самые приятные ощущения особенно из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за БСФФ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Это связано с очень простым процессом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: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Вы изменяете свое мировоззрение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а физически остаетесь в тех же условиях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и были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Получается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внутри себя Вы уже вышли за эти рамки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Вы готовы измениться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но изменения еще не произошли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Это можно сравнить с условным переездом в худшую квартиру или если Вы пересядете из «мерседеса» в «запорожец»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 своих установках Вы уже готовы к «мерседесу»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но физически всё еще находитесь в «запорожце»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Длиться это ощущение может 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1-2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дня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потом оно проходит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Вы должны РАДОВАТЬСЯ ему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это значит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что результат достигнут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Вы движетесь в правильном направлении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и в Вашей жизни совсем скоро должны произойти положительные изменения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b w:val="1"/>
          <w:bCs w:val="1"/>
          <w:color w:val="333333"/>
          <w:sz w:val="26"/>
          <w:szCs w:val="26"/>
        </w:rPr>
      </w:pP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3)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 Откаты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Мир так устроен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в нем все идет циклами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: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день сменяет ночь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зима лето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а внезапно за огромным прорывом в каком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либо деле может быть время застоя или небольшого отката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 Это нормально и это нужно понимать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Самое главное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во время отката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(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и это относится ко всем областям жизни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а не только к работе с подсознанием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)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понимать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происходит и не останавливаться в работе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Возможно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Вам нужно взять небольшую паузу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чтобы Ваш организм смог стабилизироваться и набраться сил для следующего «прыжка»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Самое главное – не бросать начатое дело и не сдаваться и результат не заставит себя ждать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Свободная форма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page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b w:val="1"/>
          <w:bCs w:val="1"/>
          <w:color w:val="365f91"/>
          <w:sz w:val="26"/>
          <w:szCs w:val="26"/>
        </w:rPr>
      </w:pPr>
    </w:p>
    <w:p>
      <w:pPr>
        <w:pStyle w:val="heading 1"/>
        <w:numPr>
          <w:ilvl w:val="0"/>
          <w:numId w:val="6"/>
        </w:numPr>
        <w:spacing w:line="400" w:lineRule="atLeast"/>
        <w:jc w:val="both"/>
        <w:rPr>
          <w:rFonts w:ascii="Georgia" w:cs="Georgia" w:hAnsi="Georgia" w:eastAsia="Georgia"/>
          <w:sz w:val="26"/>
          <w:szCs w:val="26"/>
        </w:rPr>
      </w:pPr>
      <w:bookmarkStart w:name="_Toc9" w:id="10"/>
      <w:r>
        <w:rPr>
          <w:rFonts w:ascii="Georgia" w:hAnsi="Georgia" w:hint="default"/>
          <w:sz w:val="26"/>
          <w:szCs w:val="26"/>
          <w:rtl w:val="0"/>
          <w:lang w:val="ru-RU"/>
        </w:rPr>
        <w:t>Замеры результата</w:t>
      </w:r>
      <w:bookmarkEnd w:id="10"/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Как можно заметить результат изменений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?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Есть несколько способов сделать это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: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 xml:space="preserve">1) 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Вернуться к старым записям проработанных убеждений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 Чтобы понять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Ваша работа с установками прошла не зря достаточно взглянуть на листы с установками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которые Вы выписывали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Вам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скорее всего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эти записи покажутся полной ерундой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и Вы про себя подумаете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: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«Как я мог иметь такие глупые установки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?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»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«И это я всё написал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?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»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«И как я мог переживать о такой ерунде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>?</w:t>
      </w: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»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и 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Вы будете удивлены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ведь Вы изменились и установки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записанные на бумажке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не будут иметь к Вам никакого отношения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как будто их вовсе писал другой человек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Свободная форма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Свободная форма"/>
        <w:numPr>
          <w:ilvl w:val="0"/>
          <w:numId w:val="7"/>
        </w:numPr>
        <w:spacing w:line="400" w:lineRule="atLeast"/>
        <w:rPr>
          <w:rFonts w:ascii="Georgia" w:cs="Georgia" w:hAnsi="Georgia" w:eastAsia="Georgia" w:hint="default"/>
          <w:color w:val="333333"/>
          <w:sz w:val="26"/>
          <w:szCs w:val="26"/>
          <w:lang w:val="ru-RU"/>
        </w:rPr>
      </w:pP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Событийный поток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Такие вещи случались со мной много много раз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</w:p>
    <w:p>
      <w:pPr>
        <w:pStyle w:val="Свободная форма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 примеру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у человека есть проблема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он не может найти вторую половинку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Этот человек ищет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ходит на свидания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 общем он действует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не смотря на действия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у него ничего не получается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Однако после проработки негативных убеждений у него случается прорыв в этом направлении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он внезапно находит того человека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которого искал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И это после нескольких лет безнадежных попыток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Свободная форма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Самое интересное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чтобы сломать такой негативный трэнд нужно всего несколько недель работы с подсознанием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получается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у человека не получалось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не получалось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потом он поработал с подсознанием и раз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в течение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1-2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месяцев все срабатывает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Свободная форма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Таким образом я совершал прорывы в бизнесе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личной жизни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других областях жизни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И все события происходили именно после массированной проработки негативных убеждений и создания мощного намерения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(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соответственно не возможно при наличии блоков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).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page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b w:val="1"/>
          <w:bCs w:val="1"/>
          <w:color w:val="365f91"/>
          <w:sz w:val="26"/>
          <w:szCs w:val="26"/>
        </w:rPr>
      </w:pPr>
    </w:p>
    <w:p>
      <w:pPr>
        <w:pStyle w:val="heading 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color w:val="006d8e"/>
          <w:sz w:val="26"/>
          <w:szCs w:val="26"/>
        </w:rPr>
      </w:pPr>
      <w:bookmarkStart w:name="_Toc10" w:id="11"/>
      <w:r>
        <w:rPr>
          <w:rFonts w:ascii="Georgia" w:hAnsi="Georgia" w:hint="default"/>
          <w:color w:val="006d8e"/>
          <w:sz w:val="26"/>
          <w:szCs w:val="26"/>
          <w:rtl w:val="0"/>
          <w:lang w:val="ru-RU"/>
        </w:rPr>
        <w:t>Сколько времени нужно работать с подсознанием</w:t>
      </w:r>
      <w:r>
        <w:rPr>
          <w:rFonts w:ascii="Georgia" w:hAnsi="Georgia"/>
          <w:color w:val="006d8e"/>
          <w:sz w:val="26"/>
          <w:szCs w:val="26"/>
          <w:rtl w:val="0"/>
          <w:lang w:val="ru-RU"/>
        </w:rPr>
        <w:t>?</w:t>
      </w:r>
      <w:bookmarkEnd w:id="11"/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Работа с установками и убеждениями  – это стиль жизни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</w:rPr>
        <w:t>а не одноразовая операция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Это постоянный самоанализ и изменение собственного мышления</w:t>
      </w:r>
      <w:r>
        <w:rPr>
          <w:rFonts w:ascii="Georgia" w:hAnsi="Georgia"/>
          <w:sz w:val="26"/>
          <w:szCs w:val="26"/>
          <w:rtl w:val="0"/>
        </w:rPr>
        <w:t>:</w:t>
      </w:r>
    </w:p>
    <w:p>
      <w:pPr>
        <w:pStyle w:val="Свободная форма"/>
        <w:numPr>
          <w:ilvl w:val="0"/>
          <w:numId w:val="3"/>
        </w:numPr>
        <w:spacing w:after="0" w:line="400" w:lineRule="atLeast"/>
        <w:rPr>
          <w:rFonts w:ascii="Georgia" w:cs="Georgia" w:hAnsi="Georgia" w:eastAsia="Georgia" w:hint="default"/>
          <w:sz w:val="26"/>
          <w:szCs w:val="26"/>
          <w:lang w:val="ru-RU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Если вы хотите очень быстрых результатов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 xml:space="preserve">то работайте с подсознанием каждый день по </w:t>
      </w:r>
      <w:r>
        <w:rPr>
          <w:rFonts w:ascii="Georgia" w:hAnsi="Georgia"/>
          <w:sz w:val="26"/>
          <w:szCs w:val="26"/>
          <w:rtl w:val="0"/>
          <w:lang w:val="ru-RU"/>
        </w:rPr>
        <w:t xml:space="preserve">1 </w:t>
      </w:r>
      <w:r>
        <w:rPr>
          <w:rFonts w:ascii="Georgia" w:hAnsi="Georgia" w:hint="default"/>
          <w:sz w:val="26"/>
          <w:szCs w:val="26"/>
          <w:rtl w:val="0"/>
        </w:rPr>
        <w:t>часу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numPr>
          <w:ilvl w:val="0"/>
          <w:numId w:val="3"/>
        </w:numPr>
        <w:spacing w:after="0" w:line="400" w:lineRule="atLeast"/>
        <w:rPr>
          <w:rFonts w:ascii="Georgia" w:cs="Georgia" w:hAnsi="Georgia" w:eastAsia="Georgia" w:hint="default"/>
          <w:sz w:val="26"/>
          <w:szCs w:val="26"/>
          <w:lang w:val="ru-RU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 xml:space="preserve">Работая с подсознанием по </w:t>
      </w:r>
      <w:r>
        <w:rPr>
          <w:rFonts w:ascii="Georgia" w:hAnsi="Georgia"/>
          <w:sz w:val="26"/>
          <w:szCs w:val="26"/>
          <w:rtl w:val="0"/>
        </w:rPr>
        <w:t xml:space="preserve">30 </w:t>
      </w:r>
      <w:r>
        <w:rPr>
          <w:rFonts w:ascii="Georgia" w:hAnsi="Georgia" w:hint="default"/>
          <w:sz w:val="26"/>
          <w:szCs w:val="26"/>
          <w:rtl w:val="0"/>
        </w:rPr>
        <w:t>минут в день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вы обеспечите трансформацию с умеренной скоростью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numPr>
          <w:ilvl w:val="0"/>
          <w:numId w:val="3"/>
        </w:numPr>
        <w:spacing w:after="0" w:line="400" w:lineRule="atLeast"/>
        <w:rPr>
          <w:rFonts w:ascii="Georgia" w:cs="Georgia" w:hAnsi="Georgia" w:eastAsia="Georgia" w:hint="default"/>
          <w:sz w:val="26"/>
          <w:szCs w:val="26"/>
          <w:lang w:val="ru-RU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Если вы этого не делаете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то вас ждет банальное топтание на месте или деградация</w:t>
      </w:r>
      <w:r>
        <w:rPr>
          <w:rFonts w:ascii="Georgia" w:hAnsi="Georgia"/>
          <w:sz w:val="26"/>
          <w:szCs w:val="26"/>
          <w:rtl w:val="0"/>
        </w:rPr>
        <w:t>.</w:t>
      </w:r>
      <w:r>
        <w:rPr>
          <w:rFonts w:ascii="Georgia" w:hAnsi="Georgia" w:hint="default"/>
          <w:sz w:val="26"/>
          <w:szCs w:val="26"/>
          <w:rtl w:val="0"/>
          <w:lang w:val="ru-RU"/>
        </w:rPr>
        <w:t> Подсчитайте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сколько времени в день вы теряете в пустоту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это гораздо больше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 xml:space="preserve">чем </w:t>
      </w:r>
      <w:r>
        <w:rPr>
          <w:rFonts w:ascii="Georgia" w:hAnsi="Georgia"/>
          <w:sz w:val="26"/>
          <w:szCs w:val="26"/>
          <w:rtl w:val="0"/>
          <w:lang w:val="ru-RU"/>
        </w:rPr>
        <w:t xml:space="preserve">1 </w:t>
      </w:r>
      <w:r>
        <w:rPr>
          <w:rFonts w:ascii="Georgia" w:hAnsi="Georgia" w:hint="default"/>
          <w:sz w:val="26"/>
          <w:szCs w:val="26"/>
          <w:rtl w:val="0"/>
          <w:lang w:val="ru-RU"/>
        </w:rPr>
        <w:t>час нужный на работу над собой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tabs>
          <w:tab w:val="left" w:pos="220"/>
          <w:tab w:val="left" w:pos="720"/>
        </w:tabs>
        <w:spacing w:after="0" w:line="400" w:lineRule="atLeast"/>
        <w:rPr>
          <w:rFonts w:ascii="Georgia" w:cs="Georgia" w:hAnsi="Georgia" w:eastAsia="Georgia"/>
          <w:sz w:val="26"/>
          <w:szCs w:val="26"/>
        </w:rPr>
      </w:pP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Тут вам следует сделать выбор</w:t>
      </w:r>
      <w:r>
        <w:rPr>
          <w:rFonts w:ascii="Georgia" w:hAnsi="Georgia"/>
          <w:sz w:val="26"/>
          <w:szCs w:val="26"/>
          <w:rtl w:val="0"/>
        </w:rPr>
        <w:t xml:space="preserve">: </w:t>
      </w:r>
      <w:r>
        <w:rPr>
          <w:rFonts w:ascii="Georgia" w:hAnsi="Georgia" w:hint="default"/>
          <w:sz w:val="26"/>
          <w:szCs w:val="26"/>
          <w:rtl w:val="0"/>
          <w:lang w:val="ru-RU"/>
        </w:rPr>
        <w:t>или вы конкретно вкалываете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работаете с подсознанием и меняете свое мышление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или ваша жизнь не изменится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spacing w:after="260" w:line="400" w:lineRule="atLeas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page"/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b w:val="1"/>
          <w:bCs w:val="1"/>
          <w:color w:val="333333"/>
          <w:sz w:val="26"/>
          <w:szCs w:val="26"/>
        </w:rPr>
      </w:pP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Подсознание для избавления от болезней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 xml:space="preserve">. 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 этой главе не будет никаких сладких песен о силе мысли и 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только сухие факты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Начнем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!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Не секрет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многие заболевания вызваны именно подсознательными причинами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: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стрессом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негативными подсознательными программами и 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Психологическое состояние человека напрямую влияет на его здоровье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для врачей не является тайной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такие болезни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как язвы желудка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сердечные заболевания часто вызваны именно стрессовыми факторами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Стресс же напрямую связан с нашими мыслями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Можно привести даже еще более простой пример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: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например человек вспомнил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забыл выключить дома утюг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у него сразу же учащается пульс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потеет тело и 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Я не являюсь сторонником теории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все без исключения болезни вызваны подсознательными причинами напрямую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Однако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я полностью убежден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подсознательные  программы поведения влияют на наш организм косвенно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Например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человек простудился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Почему это произошло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?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Скорее всего он охладил свой организм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привело к размножению вирусов и бактерий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Однако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почему он охладил свой организм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?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А вот тут уже в «бой» вступает подсознательная программа отношения к своему здоровью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приводит к безрассудному поведению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Пример с простудой очень простой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однако существует огромное количество программ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которые влияют на наше здоровье намного более сложным путем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: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подсознательная программа питания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программа сна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программа дыхания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программа стиля жизни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программа отношения к спорту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потребление воды и 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Человек ведет малоподвижный стиль жизни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мало пьет чистой воды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не занимается спортом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что к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40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годам делает его больным человеком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Всё это настолько просто и прозрачно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я удивляюсь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многие не замечают причинно следственных связей между своими подсознательными убеждениями и здоровьем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Тот человек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который имеет правильные подсознательные установки на тему здоровья просто не будет издеваться над своим организмом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употреблять наркотики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(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 том числе алкоголь и табак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).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Человек просто не будет пить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курить и есть вредную еду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его этим не зацепишь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у него правильная подсознательная программа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b w:val="1"/>
          <w:bCs w:val="1"/>
          <w:color w:val="333333"/>
          <w:sz w:val="26"/>
          <w:szCs w:val="26"/>
        </w:rPr>
      </w:pPr>
      <w:r>
        <w:rPr>
          <w:rFonts w:ascii="Georgia" w:hAnsi="Georgia" w:hint="default"/>
          <w:b w:val="1"/>
          <w:bCs w:val="1"/>
          <w:color w:val="333333"/>
          <w:sz w:val="26"/>
          <w:szCs w:val="26"/>
          <w:rtl w:val="0"/>
          <w:lang w:val="ru-RU"/>
        </w:rPr>
        <w:t>Лишний вес</w:t>
      </w:r>
      <w:r>
        <w:rPr>
          <w:rFonts w:ascii="Georgia" w:hAnsi="Georgia"/>
          <w:b w:val="1"/>
          <w:bCs w:val="1"/>
          <w:color w:val="333333"/>
          <w:sz w:val="26"/>
          <w:szCs w:val="26"/>
          <w:rtl w:val="0"/>
          <w:lang w:val="ru-RU"/>
        </w:rPr>
        <w:t xml:space="preserve">. 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Тут примерно такая же ситуация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если у вас проблемы с лишним весом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вы наверняка заметили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вес изменяется некими рывками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: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сначала вы были в одном весе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потом что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-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то произошло и вес изменился и закрепился в определенном промежутке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(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не важно худели вы или наоборот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).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Многие люди садятся на диеты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едят «листья» несколько недель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потом срываются и возвращаются к прежнему весу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Почему происходит срыв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?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Все просто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: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на уровне убеждений вы находитесь на определенном режиме питания и если вы насильно изменяете свой рацион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в этот момент начинает копиться заряд в подсознании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который должен будет уравновесить дисбаланс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Когда заряд перевешивает ваше стремление к правильному питанию вы срываетесь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 деньгами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кстати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происходит точно такой же процесс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Стоит человеку выйти за границы своего комфортного финансового состояния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к примеру он выиграл в лотерею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он начинает тратить деньги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И наоборот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если у человека происходит провал в финансах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(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украли кошелек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),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то он находит способ дополнительно заработать эти деньги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36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Получается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что убеждения удерживают ваш вес 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(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или месячный денежный доход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)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 определенных рамках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heading 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333333"/>
          <w:sz w:val="26"/>
          <w:szCs w:val="26"/>
        </w:rPr>
        <w:br w:type="page"/>
      </w:r>
    </w:p>
    <w:p>
      <w:pPr>
        <w:pStyle w:val="heading 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sz w:val="26"/>
          <w:szCs w:val="26"/>
        </w:rPr>
      </w:pPr>
      <w:bookmarkStart w:name="_Toc11" w:id="12"/>
      <w:r>
        <w:rPr>
          <w:rFonts w:ascii="Georgia" w:hAnsi="Georgia" w:hint="default"/>
          <w:sz w:val="26"/>
          <w:szCs w:val="26"/>
          <w:rtl w:val="0"/>
          <w:lang w:val="ru-RU"/>
        </w:rPr>
        <w:t>Часто задаваемые вопросы</w:t>
      </w:r>
      <w:bookmarkEnd w:id="12"/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b w:val="1"/>
          <w:bCs w:val="1"/>
          <w:sz w:val="26"/>
          <w:szCs w:val="26"/>
        </w:rPr>
      </w:pPr>
      <w:r>
        <w:rPr>
          <w:rFonts w:ascii="Georgia" w:hAnsi="Georgia" w:hint="default"/>
          <w:b w:val="1"/>
          <w:bCs w:val="1"/>
          <w:sz w:val="26"/>
          <w:szCs w:val="26"/>
          <w:rtl w:val="0"/>
          <w:lang w:val="ru-RU"/>
        </w:rPr>
        <w:t>Не опасны ли техники для здоровья</w:t>
      </w:r>
      <w:r>
        <w:rPr>
          <w:rFonts w:ascii="Georgia" w:hAnsi="Georgia"/>
          <w:b w:val="1"/>
          <w:bCs w:val="1"/>
          <w:sz w:val="26"/>
          <w:szCs w:val="26"/>
          <w:rtl w:val="0"/>
          <w:lang w:val="ru-RU"/>
        </w:rPr>
        <w:t>?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 xml:space="preserve">За более чем </w:t>
      </w:r>
      <w:r>
        <w:rPr>
          <w:rFonts w:ascii="Georgia" w:hAnsi="Georgia"/>
          <w:sz w:val="26"/>
          <w:szCs w:val="26"/>
          <w:rtl w:val="0"/>
        </w:rPr>
        <w:t xml:space="preserve">3 </w:t>
      </w:r>
      <w:r>
        <w:rPr>
          <w:rFonts w:ascii="Georgia" w:hAnsi="Georgia" w:hint="default"/>
          <w:sz w:val="26"/>
          <w:szCs w:val="26"/>
          <w:rtl w:val="0"/>
          <w:lang w:val="ru-RU"/>
        </w:rPr>
        <w:t>года работы с клиентами в области работы с подсознанием я не получил ни одного отзыва связанного со вредом для здоровья</w:t>
      </w:r>
      <w:r>
        <w:rPr>
          <w:rFonts w:ascii="Georgia" w:hAnsi="Georgia"/>
          <w:sz w:val="26"/>
          <w:szCs w:val="26"/>
          <w:rtl w:val="0"/>
        </w:rPr>
        <w:t xml:space="preserve">. 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Однако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я предупреждаю вас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 xml:space="preserve">что применение техник депрограммирования </w:t>
      </w:r>
      <w:r>
        <w:rPr>
          <w:rFonts w:ascii="Georgia" w:hAnsi="Georgia"/>
          <w:sz w:val="26"/>
          <w:szCs w:val="26"/>
          <w:rtl w:val="0"/>
        </w:rPr>
        <w:t>(</w:t>
      </w:r>
      <w:r>
        <w:rPr>
          <w:rFonts w:ascii="Georgia" w:hAnsi="Georgia" w:hint="default"/>
          <w:sz w:val="26"/>
          <w:szCs w:val="26"/>
          <w:rtl w:val="0"/>
          <w:lang w:val="ru-RU"/>
        </w:rPr>
        <w:t>особенно БСФФ и его аналогов</w:t>
      </w:r>
      <w:r>
        <w:rPr>
          <w:rFonts w:ascii="Georgia" w:hAnsi="Georgia"/>
          <w:sz w:val="26"/>
          <w:szCs w:val="26"/>
          <w:rtl w:val="0"/>
        </w:rPr>
        <w:t xml:space="preserve">) </w:t>
      </w:r>
      <w:r>
        <w:rPr>
          <w:rFonts w:ascii="Georgia" w:hAnsi="Georgia" w:hint="default"/>
          <w:sz w:val="26"/>
          <w:szCs w:val="26"/>
          <w:rtl w:val="0"/>
          <w:lang w:val="ru-RU"/>
        </w:rPr>
        <w:t>связано с довольно большой нагрузкой на организм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во время работы с техникой вы буквально будете ощущать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что часть вашей энергии в этот момент «занята» проработкой негатива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 xml:space="preserve">Данные техники запрещено применять беременным и кормящим женщинам </w:t>
      </w:r>
      <w:r>
        <w:rPr>
          <w:rFonts w:ascii="Georgia" w:hAnsi="Georgia"/>
          <w:sz w:val="26"/>
          <w:szCs w:val="26"/>
          <w:rtl w:val="0"/>
        </w:rPr>
        <w:t>(</w:t>
      </w:r>
      <w:r>
        <w:rPr>
          <w:rFonts w:ascii="Georgia" w:hAnsi="Georgia" w:hint="default"/>
          <w:sz w:val="26"/>
          <w:szCs w:val="26"/>
          <w:rtl w:val="0"/>
        </w:rPr>
        <w:t>т</w:t>
      </w:r>
      <w:r>
        <w:rPr>
          <w:rFonts w:ascii="Georgia" w:hAnsi="Georgia"/>
          <w:sz w:val="26"/>
          <w:szCs w:val="26"/>
          <w:rtl w:val="0"/>
        </w:rPr>
        <w:t>.</w:t>
      </w:r>
      <w:r>
        <w:rPr>
          <w:rFonts w:ascii="Georgia" w:hAnsi="Georgia" w:hint="default"/>
          <w:sz w:val="26"/>
          <w:szCs w:val="26"/>
          <w:rtl w:val="0"/>
        </w:rPr>
        <w:t>к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ребенку вреден лишний стресс</w:t>
      </w:r>
      <w:r>
        <w:rPr>
          <w:rFonts w:ascii="Georgia" w:hAnsi="Georgia"/>
          <w:sz w:val="26"/>
          <w:szCs w:val="26"/>
          <w:rtl w:val="0"/>
        </w:rPr>
        <w:t xml:space="preserve">). 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Если у вас слабое здоровье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то я рекомендую проконсультироваться о применении техник с вашим лечащим врачом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Также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данные техники запрещены людям с психическими заболеваниями</w:t>
      </w:r>
      <w:r>
        <w:rPr>
          <w:rFonts w:ascii="Georgia" w:hAnsi="Georgia"/>
          <w:sz w:val="26"/>
          <w:szCs w:val="26"/>
          <w:rtl w:val="0"/>
          <w:lang w:val="de-DE"/>
        </w:rPr>
        <w:t xml:space="preserve">.  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b w:val="1"/>
          <w:bCs w:val="1"/>
          <w:sz w:val="26"/>
          <w:szCs w:val="26"/>
        </w:rPr>
      </w:pPr>
      <w:r>
        <w:rPr>
          <w:rFonts w:ascii="Georgia" w:hAnsi="Georgia" w:hint="default"/>
          <w:b w:val="1"/>
          <w:bCs w:val="1"/>
          <w:sz w:val="26"/>
          <w:szCs w:val="26"/>
          <w:rtl w:val="0"/>
          <w:lang w:val="ru-RU"/>
        </w:rPr>
        <w:t>Зевания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В технике БСФФ у моих клиентов часто возникают вопросы по зеванию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Зевание в данной технике используется для того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чтобы показать вам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что процесс проработки запущен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Если у вас не получается зевать или зевание происходит как</w:t>
      </w:r>
      <w:r>
        <w:rPr>
          <w:rFonts w:ascii="Georgia" w:hAnsi="Georgia"/>
          <w:sz w:val="26"/>
          <w:szCs w:val="26"/>
          <w:rtl w:val="0"/>
        </w:rPr>
        <w:t>-</w:t>
      </w:r>
      <w:r>
        <w:rPr>
          <w:rFonts w:ascii="Georgia" w:hAnsi="Georgia" w:hint="default"/>
          <w:sz w:val="26"/>
          <w:szCs w:val="26"/>
          <w:rtl w:val="0"/>
          <w:lang w:val="ru-RU"/>
        </w:rPr>
        <w:t>то не так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как вы ожидали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то это не имеет особого значение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 xml:space="preserve">Самое важное в работе с подсознанием </w:t>
      </w:r>
      <w:r>
        <w:rPr>
          <w:rFonts w:ascii="Georgia" w:hAnsi="Georgia"/>
          <w:sz w:val="26"/>
          <w:szCs w:val="26"/>
          <w:rtl w:val="0"/>
          <w:lang w:val="ru-RU"/>
        </w:rPr>
        <w:t xml:space="preserve">- </w:t>
      </w:r>
      <w:r>
        <w:rPr>
          <w:rFonts w:ascii="Georgia" w:hAnsi="Georgia" w:hint="default"/>
          <w:sz w:val="26"/>
          <w:szCs w:val="26"/>
          <w:rtl w:val="0"/>
          <w:lang w:val="ru-RU"/>
        </w:rPr>
        <w:t>это ваше намерение избавиться от своих проблем и изменить свое мышление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это собственно и происходит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когда вы работаете с техникой</w:t>
      </w:r>
      <w:r>
        <w:rPr>
          <w:rFonts w:ascii="Georgia" w:hAnsi="Georgia"/>
          <w:sz w:val="26"/>
          <w:szCs w:val="26"/>
          <w:rtl w:val="0"/>
        </w:rPr>
        <w:t xml:space="preserve">. </w:t>
      </w:r>
      <w:r>
        <w:rPr>
          <w:rFonts w:ascii="Georgia" w:hAnsi="Georgia" w:hint="default"/>
          <w:sz w:val="26"/>
          <w:szCs w:val="26"/>
          <w:rtl w:val="0"/>
          <w:lang w:val="ru-RU"/>
        </w:rPr>
        <w:t>Через некоторое время ваш организм привыкнет к зеванию и у вас не будет возникать никаких проблем</w:t>
      </w:r>
      <w:r>
        <w:rPr>
          <w:rFonts w:ascii="Georgia" w:hAnsi="Georgia"/>
          <w:sz w:val="26"/>
          <w:szCs w:val="26"/>
          <w:rtl w:val="0"/>
        </w:rPr>
        <w:t>.</w:t>
      </w:r>
    </w:p>
    <w:p>
      <w:pPr>
        <w:pStyle w:val="Свободная форма"/>
        <w:spacing w:after="260" w:line="400" w:lineRule="atLeast"/>
        <w:rPr>
          <w:rFonts w:ascii="Georgia" w:cs="Georgia" w:hAnsi="Georgia" w:eastAsia="Georgia"/>
          <w:b w:val="1"/>
          <w:bCs w:val="1"/>
          <w:sz w:val="26"/>
          <w:szCs w:val="26"/>
        </w:rPr>
      </w:pPr>
      <w:r>
        <w:rPr>
          <w:rFonts w:ascii="Georgia" w:hAnsi="Georgia" w:hint="default"/>
          <w:b w:val="1"/>
          <w:bCs w:val="1"/>
          <w:sz w:val="26"/>
          <w:szCs w:val="26"/>
          <w:rtl w:val="0"/>
          <w:lang w:val="ru-RU"/>
        </w:rPr>
        <w:t>Есть ли отзывы</w:t>
      </w:r>
      <w:r>
        <w:rPr>
          <w:rFonts w:ascii="Georgia" w:hAnsi="Georgia"/>
          <w:b w:val="1"/>
          <w:bCs w:val="1"/>
          <w:sz w:val="26"/>
          <w:szCs w:val="26"/>
          <w:rtl w:val="0"/>
          <w:lang w:val="ru-RU"/>
        </w:rPr>
        <w:t xml:space="preserve">? </w:t>
      </w:r>
    </w:p>
    <w:p>
      <w:pPr>
        <w:pStyle w:val="Свободная форма"/>
        <w:spacing w:after="260" w:line="400" w:lineRule="atLeast"/>
      </w:pPr>
      <w:r>
        <w:rPr>
          <w:rFonts w:ascii="Georgia" w:hAnsi="Georgia" w:hint="default"/>
          <w:sz w:val="26"/>
          <w:szCs w:val="26"/>
          <w:rtl w:val="0"/>
          <w:lang w:val="ru-RU"/>
        </w:rPr>
        <w:t>Да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</w:rPr>
        <w:t>конечно</w:t>
      </w:r>
      <w:r>
        <w:rPr>
          <w:rFonts w:ascii="Georgia" w:hAnsi="Georgia"/>
          <w:sz w:val="26"/>
          <w:szCs w:val="26"/>
          <w:rtl w:val="0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 xml:space="preserve">более </w:t>
      </w:r>
      <w:r>
        <w:rPr>
          <w:rFonts w:ascii="Georgia" w:hAnsi="Georgia"/>
          <w:sz w:val="26"/>
          <w:szCs w:val="26"/>
          <w:rtl w:val="0"/>
          <w:lang w:val="en-US"/>
        </w:rPr>
        <w:t>10</w:t>
      </w:r>
      <w:r>
        <w:rPr>
          <w:rFonts w:ascii="Georgia" w:hAnsi="Georgia"/>
          <w:sz w:val="26"/>
          <w:szCs w:val="26"/>
          <w:rtl w:val="0"/>
        </w:rPr>
        <w:t xml:space="preserve">00 </w:t>
      </w:r>
      <w:r>
        <w:rPr>
          <w:rFonts w:ascii="Georgia" w:hAnsi="Georgia" w:hint="default"/>
          <w:sz w:val="26"/>
          <w:szCs w:val="26"/>
          <w:rtl w:val="0"/>
          <w:lang w:val="ru-RU"/>
        </w:rPr>
        <w:t>отзывов вы можете прочитать вот на этой странице</w:t>
      </w:r>
      <w:r>
        <w:rPr>
          <w:rFonts w:ascii="Georgia" w:hAnsi="Georgia"/>
          <w:sz w:val="26"/>
          <w:szCs w:val="26"/>
          <w:rtl w:val="0"/>
        </w:rPr>
        <w:t>:</w:t>
      </w:r>
      <w:r>
        <w:rPr>
          <w:rFonts w:ascii="Georgia" w:hAnsi="Georgia"/>
          <w:b w:val="1"/>
          <w:bCs w:val="1"/>
          <w:color w:val="365f91"/>
          <w:sz w:val="26"/>
          <w:szCs w:val="26"/>
          <w:rtl w:val="0"/>
          <w:lang w:val="ru-RU"/>
        </w:rPr>
        <w:t xml:space="preserve"> </w:t>
      </w:r>
      <w:r>
        <w:rPr>
          <w:rStyle w:val="Hyperlink.3"/>
          <w:rFonts w:ascii="Georgia" w:cs="Georgia" w:hAnsi="Georgia" w:eastAsia="Georgia"/>
          <w:sz w:val="26"/>
          <w:szCs w:val="26"/>
        </w:rPr>
        <w:fldChar w:fldCharType="begin" w:fldLock="0"/>
      </w:r>
      <w:r>
        <w:rPr>
          <w:rStyle w:val="Hyperlink.3"/>
          <w:rFonts w:ascii="Georgia" w:cs="Georgia" w:hAnsi="Georgia" w:eastAsia="Georgia"/>
          <w:sz w:val="26"/>
          <w:szCs w:val="26"/>
        </w:rPr>
        <w:instrText xml:space="preserve"> HYPERLINK "http://blog.prosperitylab.ru/otzyvy"</w:instrText>
      </w:r>
      <w:r>
        <w:rPr>
          <w:rStyle w:val="Hyperlink.3"/>
          <w:rFonts w:ascii="Georgia" w:cs="Georgia" w:hAnsi="Georgia" w:eastAsia="Georgia"/>
          <w:sz w:val="26"/>
          <w:szCs w:val="26"/>
        </w:rPr>
        <w:fldChar w:fldCharType="separate" w:fldLock="0"/>
      </w:r>
      <w:r>
        <w:rPr>
          <w:rStyle w:val="Hyperlink.3"/>
          <w:rFonts w:ascii="Georgia" w:hAnsi="Georgia"/>
          <w:sz w:val="26"/>
          <w:szCs w:val="26"/>
          <w:rtl w:val="0"/>
          <w:lang w:val="en-US"/>
        </w:rPr>
        <w:t>http://blog.prosperitylab.ru/otzyvy</w:t>
      </w:r>
      <w:r>
        <w:rPr>
          <w:rFonts w:ascii="Georgia" w:cs="Georgia" w:hAnsi="Georgia" w:eastAsia="Georgia"/>
          <w:sz w:val="26"/>
          <w:szCs w:val="26"/>
        </w:rPr>
        <w:fldChar w:fldCharType="end" w:fldLock="0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page"/>
      </w:r>
    </w:p>
    <w:p>
      <w:pPr>
        <w:pStyle w:val="heading 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jc w:val="both"/>
        <w:rPr>
          <w:rFonts w:ascii="Georgia" w:cs="Georgia" w:hAnsi="Georgia" w:eastAsia="Georgia"/>
          <w:sz w:val="26"/>
          <w:szCs w:val="26"/>
        </w:rPr>
      </w:pPr>
      <w:bookmarkStart w:name="_Toc12" w:id="13"/>
      <w:r>
        <w:rPr>
          <w:rFonts w:ascii="Georgia" w:hAnsi="Georgia" w:hint="default"/>
          <w:sz w:val="26"/>
          <w:szCs w:val="26"/>
          <w:rtl w:val="0"/>
          <w:lang w:val="ru-RU"/>
        </w:rPr>
        <w:t>Заключение</w:t>
      </w:r>
      <w:bookmarkEnd w:id="13"/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Вот пожалуй и всё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я хотел написать в этой книге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 После применения приведенных техник работы с подсознание у Вас может возникнуть непреодолимое желание действовать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достигать целей и ставить новые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Ведь вы уже не будете связаны невидимой веревкой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состоящей из Ваших негативных установок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 вашей жизни начнут происходить новые события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изменится ваше поведение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появятся новые знакомые и многое другое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Предлагаю вам ударить по своим негативным установкам с помощью предложенных техник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если вы конечно не боитесь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Ваша жизнь сильно изменится в лучшую сторону после внедрения этих технологий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Я считаю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эти техники являются одними из лучших в мире инструментов для изменения своего мышления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  <w:bookmarkStart w:name="GoBack" w:id="14"/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both"/>
        <w:rPr>
          <w:rFonts w:ascii="Georgia" w:cs="Georgia" w:hAnsi="Georgia" w:eastAsia="Georgia"/>
          <w:color w:val="333333"/>
          <w:sz w:val="26"/>
          <w:szCs w:val="26"/>
        </w:rPr>
      </w:pPr>
      <w:bookmarkEnd w:id="14"/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В  заключение я хочу попросить Вас помочь мне в распространении этой бесплатной книги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.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Перешлите ее своим друзьям и знакомым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я уверен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что они будут очень благодарны вам за полезную информацию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>.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right"/>
        <w:rPr>
          <w:rFonts w:ascii="Georgia" w:cs="Georgia" w:hAnsi="Georgia" w:eastAsia="Georgia"/>
          <w:color w:val="333333"/>
          <w:sz w:val="26"/>
          <w:szCs w:val="26"/>
        </w:rPr>
      </w:pP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right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>С уважением</w:t>
      </w:r>
      <w:r>
        <w:rPr>
          <w:rFonts w:ascii="Georgia" w:hAnsi="Georgia"/>
          <w:color w:val="333333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color w:val="333333"/>
          <w:sz w:val="26"/>
          <w:szCs w:val="26"/>
          <w:rtl w:val="0"/>
          <w:lang w:val="ru-RU"/>
        </w:rPr>
        <w:t xml:space="preserve">Игорь Сафронов </w:t>
      </w:r>
    </w:p>
    <w:p>
      <w:pPr>
        <w:pStyle w:val="Normal.0"/>
        <w:shd w:val="clear" w:color="auto" w:fill="fe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00" w:lineRule="atLeast"/>
        <w:ind w:firstLine="709"/>
        <w:jc w:val="right"/>
        <w:rPr>
          <w:rFonts w:ascii="Georgia" w:cs="Georgia" w:hAnsi="Georgia" w:eastAsia="Georgia"/>
          <w:color w:val="333333"/>
          <w:sz w:val="26"/>
          <w:szCs w:val="26"/>
        </w:rPr>
      </w:pPr>
      <w:r>
        <w:rPr>
          <w:rStyle w:val="Hyperlink.4"/>
          <w:rFonts w:ascii="Georgia" w:cs="Georgia" w:hAnsi="Georgia" w:eastAsia="Georgia"/>
          <w:sz w:val="26"/>
          <w:szCs w:val="26"/>
        </w:rPr>
        <w:fldChar w:fldCharType="begin" w:fldLock="0"/>
      </w:r>
      <w:r>
        <w:rPr>
          <w:rStyle w:val="Hyperlink.4"/>
          <w:rFonts w:ascii="Georgia" w:cs="Georgia" w:hAnsi="Georgia" w:eastAsia="Georgia"/>
          <w:sz w:val="26"/>
          <w:szCs w:val="26"/>
        </w:rPr>
        <w:instrText xml:space="preserve"> HYPERLINK "http://www.prosperitylab.ru/"</w:instrText>
      </w:r>
      <w:r>
        <w:rPr>
          <w:rStyle w:val="Hyperlink.4"/>
          <w:rFonts w:ascii="Georgia" w:cs="Georgia" w:hAnsi="Georgia" w:eastAsia="Georgia"/>
          <w:sz w:val="26"/>
          <w:szCs w:val="26"/>
        </w:rPr>
        <w:fldChar w:fldCharType="separate" w:fldLock="0"/>
      </w:r>
      <w:r>
        <w:rPr>
          <w:rStyle w:val="Hyperlink.4"/>
          <w:rFonts w:ascii="Georgia" w:hAnsi="Georgia"/>
          <w:sz w:val="26"/>
          <w:szCs w:val="26"/>
          <w:rtl w:val="0"/>
          <w:lang w:val="ru-RU"/>
        </w:rPr>
        <w:t>http://www.prosperitylab.ru/</w:t>
      </w:r>
      <w:r>
        <w:rPr>
          <w:rFonts w:ascii="Georgia" w:cs="Georgia" w:hAnsi="Georgia" w:eastAsia="Georgia"/>
          <w:sz w:val="26"/>
          <w:szCs w:val="26"/>
        </w:rPr>
        <w:fldChar w:fldCharType="end" w:fldLock="0"/>
      </w:r>
    </w:p>
    <w:p>
      <w:pPr>
        <w:pStyle w:val="Свободная форма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page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sz w:val="26"/>
          <w:szCs w:val="26"/>
        </w:rPr>
      </w:pPr>
    </w:p>
    <w:p>
      <w:pPr>
        <w:pStyle w:val="heading 1"/>
        <w:numPr>
          <w:ilvl w:val="0"/>
          <w:numId w:val="8"/>
        </w:numPr>
        <w:spacing w:line="400" w:lineRule="atLeast"/>
        <w:rPr>
          <w:rFonts w:ascii="Georgia" w:cs="Georgia" w:hAnsi="Georgia" w:eastAsia="Georgia"/>
          <w:sz w:val="26"/>
          <w:szCs w:val="26"/>
        </w:rPr>
      </w:pPr>
      <w:bookmarkStart w:name="_Toc13" w:id="15"/>
      <w:r>
        <w:rPr>
          <w:rFonts w:ascii="Georgia" w:hAnsi="Georgia" w:hint="default"/>
          <w:sz w:val="26"/>
          <w:szCs w:val="26"/>
          <w:rtl w:val="0"/>
          <w:lang w:val="ru-RU"/>
        </w:rPr>
        <w:t>Информация для тех</w:t>
      </w:r>
      <w:r>
        <w:rPr>
          <w:rFonts w:ascii="Georgia" w:hAnsi="Georgia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кто хочет больше</w:t>
      </w:r>
      <w:bookmarkEnd w:id="15"/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rPr>
          <w:rFonts w:ascii="Georgia" w:cs="Georgia" w:hAnsi="Georgia" w:eastAsia="Georgia"/>
          <w:sz w:val="26"/>
          <w:szCs w:val="26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ind w:firstLine="709"/>
        <w:jc w:val="both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Я разработал подробный пошаговый план работы с подсознанием</w:t>
      </w:r>
      <w:r>
        <w:rPr>
          <w:rFonts w:ascii="Georgia" w:hAnsi="Georgia"/>
          <w:sz w:val="26"/>
          <w:szCs w:val="26"/>
          <w:rtl w:val="0"/>
          <w:lang w:val="ru-RU"/>
        </w:rPr>
        <w:t xml:space="preserve">, </w:t>
      </w:r>
      <w:r>
        <w:rPr>
          <w:rFonts w:ascii="Georgia" w:hAnsi="Georgia" w:hint="default"/>
          <w:sz w:val="26"/>
          <w:szCs w:val="26"/>
          <w:rtl w:val="0"/>
          <w:lang w:val="ru-RU"/>
        </w:rPr>
        <w:t>который позволяет в кратчайшие сроки изменить свою жизнь</w:t>
      </w:r>
      <w:r>
        <w:rPr>
          <w:rFonts w:ascii="Georgia" w:hAnsi="Georgia"/>
          <w:sz w:val="26"/>
          <w:szCs w:val="26"/>
          <w:rtl w:val="0"/>
          <w:lang w:val="ru-RU"/>
        </w:rPr>
        <w:t>!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jc w:val="center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 w:hint="default"/>
          <w:sz w:val="26"/>
          <w:szCs w:val="26"/>
          <w:rtl w:val="0"/>
          <w:lang w:val="ru-RU"/>
        </w:rPr>
        <w:t>Для более подробной информации кликните на ссылку</w:t>
      </w:r>
      <w:r>
        <w:rPr>
          <w:rFonts w:ascii="Georgia" w:hAnsi="Georgia"/>
          <w:sz w:val="26"/>
          <w:szCs w:val="26"/>
          <w:rtl w:val="0"/>
          <w:lang w:val="ru-RU"/>
        </w:rPr>
        <w:t>: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00" w:lineRule="atLeast"/>
        <w:jc w:val="center"/>
      </w:pPr>
      <w:r>
        <w:rPr>
          <w:rStyle w:val="Hyperlink.5"/>
          <w:rFonts w:ascii="Georgia" w:cs="Georgia" w:hAnsi="Georgia" w:eastAsia="Georgia"/>
          <w:b w:val="1"/>
          <w:bCs w:val="1"/>
          <w:sz w:val="48"/>
          <w:szCs w:val="48"/>
        </w:rPr>
        <w:fldChar w:fldCharType="begin" w:fldLock="0"/>
      </w:r>
      <w:r>
        <w:rPr>
          <w:rStyle w:val="Hyperlink.5"/>
          <w:rFonts w:ascii="Georgia" w:cs="Georgia" w:hAnsi="Georgia" w:eastAsia="Georgia"/>
          <w:b w:val="1"/>
          <w:bCs w:val="1"/>
          <w:sz w:val="48"/>
          <w:szCs w:val="48"/>
        </w:rPr>
        <w:instrText xml:space="preserve"> HYPERLINK "http://go.prosperitylab.ru/specpredlozhenie_48_hours_2"</w:instrText>
      </w:r>
      <w:r>
        <w:rPr>
          <w:rStyle w:val="Hyperlink.5"/>
          <w:rFonts w:ascii="Georgia" w:cs="Georgia" w:hAnsi="Georgia" w:eastAsia="Georgia"/>
          <w:b w:val="1"/>
          <w:bCs w:val="1"/>
          <w:sz w:val="48"/>
          <w:szCs w:val="48"/>
        </w:rPr>
        <w:fldChar w:fldCharType="separate" w:fldLock="0"/>
      </w:r>
      <w:r>
        <w:rPr>
          <w:rStyle w:val="Hyperlink.5"/>
          <w:rFonts w:ascii="Georgia" w:hAnsi="Georgia" w:hint="default"/>
          <w:b w:val="1"/>
          <w:bCs w:val="1"/>
          <w:sz w:val="48"/>
          <w:szCs w:val="48"/>
          <w:rtl w:val="0"/>
          <w:lang w:val="en-US"/>
        </w:rPr>
        <w:t>Получить «Пошаговый план работы с подсознанием»</w:t>
      </w:r>
      <w:r>
        <w:rPr>
          <w:rFonts w:ascii="Georgia" w:cs="Georgia" w:hAnsi="Georgia" w:eastAsia="Georgia"/>
          <w:b w:val="1"/>
          <w:bCs w:val="1"/>
          <w:sz w:val="48"/>
          <w:szCs w:val="48"/>
        </w:rPr>
        <w:fldChar w:fldCharType="end" w:fldLock="0"/>
      </w:r>
      <w:r>
        <w:rPr>
          <w:rFonts w:ascii="Georgia" w:cs="Georgia" w:hAnsi="Georgia" w:eastAsia="Georgia"/>
          <w:b w:val="1"/>
          <w:bCs w:val="1"/>
          <w:sz w:val="48"/>
          <w:szCs w:val="48"/>
        </w:rPr>
      </w:r>
      <w:bookmarkEnd w:id="0"/>
    </w:p>
    <w:sectPr>
      <w:headerReference w:type="default" r:id="rId18"/>
      <w:headerReference w:type="first" r:id="rId19"/>
      <w:footerReference w:type="default" r:id="rId20"/>
      <w:footerReference w:type="first" r:id="rId21"/>
      <w:pgSz w:w="11900" w:h="16840" w:orient="portrait"/>
      <w:pgMar w:top="1134" w:right="850" w:bottom="1134" w:left="1701" w:header="708" w:footer="708"/>
      <w:pgNumType w:start="1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Cambria">
    <w:charset w:val="00"/>
    <w:family w:val="roman"/>
    <w:pitch w:val="default"/>
  </w:font>
  <w:font w:name="Georg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tabs>
        <w:tab w:val="right" w:pos="9329"/>
        <w:tab w:val="clear" w:pos="9355"/>
      </w:tabs>
    </w:pPr>
    <w:r>
      <w:rPr>
        <w:color w:val="000000"/>
        <w:sz w:val="24"/>
        <w:szCs w:val="24"/>
        <w:rtl w:val="0"/>
        <w:lang w:val="ru-RU"/>
      </w:rPr>
      <w:t>2012-201</w:t>
    </w:r>
    <w:r>
      <w:rPr>
        <w:color w:val="000000"/>
        <w:sz w:val="24"/>
        <w:szCs w:val="24"/>
        <w:rtl w:val="0"/>
        <w:lang w:val="ru-RU"/>
      </w:rPr>
      <w:t>6</w:t>
    </w:r>
    <w:r>
      <w:rPr>
        <w:color w:val="000000"/>
        <w:sz w:val="24"/>
        <w:szCs w:val="24"/>
        <w:rtl w:val="0"/>
        <w:lang w:val="ru-RU"/>
      </w:rPr>
      <w:t xml:space="preserve"> © Игорь Сафронов</w:t>
    </w:r>
    <w:r>
      <w:rPr>
        <w:color w:val="000000"/>
        <w:sz w:val="24"/>
        <w:szCs w:val="24"/>
        <w:rtl w:val="0"/>
        <w:lang w:val="ru-RU"/>
      </w:rPr>
      <w:t xml:space="preserve">, </w:t>
    </w:r>
    <w:r>
      <w:rPr>
        <w:rStyle w:val="Hyperlink.0"/>
      </w:rPr>
      <w:fldChar w:fldCharType="begin" w:fldLock="0"/>
    </w:r>
    <w:r>
      <w:rPr>
        <w:rStyle w:val="Hyperlink.0"/>
      </w:rPr>
      <w:instrText xml:space="preserve"> HYPERLINK "http://blog.prosperitylab.ru"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ru-RU"/>
      </w:rPr>
      <w:t>blog.prosperitylab.ru</w:t>
    </w:r>
    <w:r>
      <w:rPr/>
      <w:fldChar w:fldCharType="end" w:fldLock="0"/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tabs>
        <w:tab w:val="right" w:pos="9329"/>
        <w:tab w:val="clear" w:pos="9355"/>
      </w:tabs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"/>
      <w:tabs>
        <w:tab w:val="right" w:pos="9329"/>
        <w:tab w:val="clear" w:pos="9355"/>
      </w:tabs>
    </w:pPr>
    <w:r>
      <mc:AlternateContent>
        <mc:Choice Requires="wps">
          <w:drawing>
            <wp:anchor distT="102870" distB="102870" distL="102870" distR="102870" simplePos="0" relativeHeight="251658240" behindDoc="1" locked="0" layoutInCell="1" allowOverlap="1">
              <wp:simplePos x="0" y="0"/>
              <wp:positionH relativeFrom="page">
                <wp:posOffset>1078547</wp:posOffset>
              </wp:positionH>
              <wp:positionV relativeFrom="page">
                <wp:posOffset>9972040</wp:posOffset>
              </wp:positionV>
              <wp:extent cx="5956300" cy="36195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6300" cy="36195"/>
                      </a:xfrm>
                      <a:prstGeom prst="rect">
                        <a:avLst/>
                      </a:prstGeom>
                      <a:solidFill>
                        <a:srgbClr val="6095C9"/>
                      </a:solidFill>
                      <a:ln w="25400" cap="flat">
                        <a:noFill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32" style="visibility:visible;position:absolute;margin-left:84.9pt;margin-top:785.2pt;width:469.0pt;height:2.8pt;z-index:-251658240;mso-position-horizontal:absolute;mso-position-horizontal-relative:page;mso-position-vertical:absolute;mso-position-vertical-relative:page;mso-wrap-distance-left:8.1pt;mso-wrap-distance-top:8.1pt;mso-wrap-distance-right:8.1pt;mso-wrap-distance-bottom:8.1pt;">
              <v:fill color="#6095C9" opacity="100.0%" type="solid"/>
              <v:stroke on="f" weight="2.0pt" dashstyle="solid" endcap="flat" joinstyle="round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mc:AlternateContent>
        <mc:Choice Requires="wps">
          <w:drawing>
            <wp:anchor distT="57150" distB="57150" distL="57150" distR="57150" simplePos="0" relativeHeight="251659264" behindDoc="1" locked="0" layoutInCell="1" allowOverlap="1">
              <wp:simplePos x="0" y="0"/>
              <wp:positionH relativeFrom="page">
                <wp:posOffset>5509259</wp:posOffset>
              </wp:positionH>
              <wp:positionV relativeFrom="page">
                <wp:posOffset>9972040</wp:posOffset>
              </wp:positionV>
              <wp:extent cx="1524000" cy="254000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4000" cy="254000"/>
                      </a:xfrm>
                      <a:prstGeom prst="rect">
                        <a:avLst/>
                      </a:prstGeom>
                      <a:noFill/>
                      <a:ln w="6350" cap="flat">
                        <a:noFill/>
                        <a:round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footer"/>
                            <w:tabs>
                              <w:tab w:val="left" w:pos="708"/>
                              <w:tab w:val="left" w:pos="1416"/>
                              <w:tab w:val="left" w:pos="2124"/>
                            </w:tabs>
                            <w:jc w:val="right"/>
                          </w:pPr>
                          <w:r>
                            <w:rPr>
                              <w:rFonts w:ascii="Cambria" w:hAnsi="Cambria"/>
                              <w:color w:val="000000"/>
                              <w:sz w:val="24"/>
                              <w:szCs w:val="24"/>
                            </w:rPr>
                            <w:fldChar w:fldCharType="begin" w:fldLock="0"/>
                          </w:r>
                          <w:r>
                            <w:rPr>
                              <w:rFonts w:ascii="Cambria" w:hAnsi="Cambria"/>
                              <w:color w:val="000000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 w:hAnsi="Cambria"/>
                              <w:color w:val="000000"/>
                              <w:sz w:val="24"/>
                              <w:szCs w:val="24"/>
                            </w:rPr>
                            <w:fldChar w:fldCharType="separate" w:fldLock="0"/>
                          </w:r>
                          <w:r>
                            <w:rPr>
                              <w:rFonts w:ascii="Cambria" w:hAnsi="Cambria"/>
                              <w:color w:val="000000"/>
                              <w:sz w:val="24"/>
                              <w:szCs w:val="24"/>
                            </w:rPr>
                            <w:t>40</w:t>
                          </w:r>
                          <w:r>
                            <w:rPr>
                              <w:rFonts w:ascii="Cambria" w:hAnsi="Cambria"/>
                              <w:color w:val="000000"/>
                              <w:sz w:val="24"/>
                              <w:szCs w:val="24"/>
                            </w:rPr>
                            <w:fldChar w:fldCharType="end" w:fldLock="0"/>
                          </w:r>
                        </w:p>
                      </w:txbxContent>
                    </wps:txbx>
                    <wps:bodyPr wrap="square" lIns="38100" tIns="38100" rIns="38100" bIns="3810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33" style="visibility:visible;position:absolute;margin-left:433.8pt;margin-top:785.2pt;width:120.0pt;height:20.0pt;z-index:-251657216;mso-position-horizontal:absolute;mso-position-horizontal-relative:page;mso-position-vertical:absolute;mso-position-vertical-relative:page;mso-wrap-distance-left:4.5pt;mso-wrap-distance-top:4.5pt;mso-wrap-distance-right:4.5pt;mso-wrap-distance-bottom:4.5pt;">
              <v:fill on="f"/>
              <v:stroke on="f" weight="0.5pt" dashstyle="solid" endcap="flat" joinstyle="round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footer"/>
                      <w:tabs>
                        <w:tab w:val="left" w:pos="708"/>
                        <w:tab w:val="left" w:pos="1416"/>
                        <w:tab w:val="left" w:pos="2124"/>
                      </w:tabs>
                      <w:jc w:val="right"/>
                    </w:pPr>
                    <w:r>
                      <w:rPr>
                        <w:rFonts w:ascii="Cambria" w:hAnsi="Cambria"/>
                        <w:color w:val="000000"/>
                        <w:sz w:val="24"/>
                        <w:szCs w:val="24"/>
                      </w:rPr>
                      <w:fldChar w:fldCharType="begin" w:fldLock="0"/>
                    </w:r>
                    <w:r>
                      <w:rPr>
                        <w:rFonts w:ascii="Cambria" w:hAnsi="Cambria"/>
                        <w:color w:val="000000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Cambria" w:hAnsi="Cambria"/>
                        <w:color w:val="000000"/>
                        <w:sz w:val="24"/>
                        <w:szCs w:val="24"/>
                      </w:rPr>
                      <w:fldChar w:fldCharType="separate" w:fldLock="0"/>
                    </w:r>
                    <w:r>
                      <w:rPr>
                        <w:rFonts w:ascii="Cambria" w:hAnsi="Cambria"/>
                        <w:color w:val="000000"/>
                        <w:sz w:val="24"/>
                        <w:szCs w:val="24"/>
                      </w:rPr>
                      <w:t>40</w:t>
                    </w:r>
                    <w:r>
                      <w:rPr>
                        <w:rFonts w:ascii="Cambria" w:hAnsi="Cambria"/>
                        <w:color w:val="000000"/>
                        <w:sz w:val="24"/>
                        <w:szCs w:val="24"/>
                      </w:rPr>
                      <w:fldChar w:fldCharType="end" w:fldLock="0"/>
                    </w:r>
                  </w:p>
                </w:txbxContent>
              </v:textbox>
              <w10:wrap type="none" side="bothSides" anchorx="page" anchory="page"/>
            </v:rect>
          </w:pict>
        </mc:Fallback>
      </mc:AlternateContent>
    </w:r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"/>
      <w:tabs>
        <w:tab w:val="right" w:pos="9329"/>
        <w:tab w:val="clear" w:pos="9355"/>
      </w:tabs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decimal"/>
      <w:suff w:val="tab"/>
      <w:lvlText w:val="%1)"/>
      <w:lvlJc w:val="left"/>
      <w:pPr>
        <w:tabs>
          <w:tab w:val="left" w:pos="660"/>
          <w:tab w:val="right" w:pos="9329" w:leader="dot"/>
          <w:tab w:val="clear" w:pos="9339"/>
        </w:tabs>
        <w:ind w:left="1069" w:hanging="360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660"/>
          <w:tab w:val="right" w:pos="9329" w:leader="dot"/>
          <w:tab w:val="clear" w:pos="9339"/>
        </w:tabs>
        <w:ind w:left="1789" w:hanging="360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660"/>
          <w:tab w:val="right" w:pos="9329" w:leader="dot"/>
          <w:tab w:val="clear" w:pos="9339"/>
        </w:tabs>
        <w:ind w:left="2509" w:hanging="360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660"/>
          <w:tab w:val="right" w:pos="9329" w:leader="dot"/>
          <w:tab w:val="clear" w:pos="9339"/>
        </w:tabs>
        <w:ind w:left="3229" w:hanging="360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660"/>
          <w:tab w:val="right" w:pos="9329" w:leader="dot"/>
          <w:tab w:val="clear" w:pos="9339"/>
        </w:tabs>
        <w:ind w:left="3949" w:hanging="360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660"/>
          <w:tab w:val="right" w:pos="9329" w:leader="dot"/>
          <w:tab w:val="clear" w:pos="9339"/>
        </w:tabs>
        <w:ind w:left="4669" w:hanging="360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660"/>
          <w:tab w:val="right" w:pos="9329" w:leader="dot"/>
          <w:tab w:val="clear" w:pos="9339"/>
        </w:tabs>
        <w:ind w:left="5389" w:hanging="360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660"/>
          <w:tab w:val="right" w:pos="9329" w:leader="dot"/>
          <w:tab w:val="clear" w:pos="9339"/>
        </w:tabs>
        <w:ind w:left="6109" w:hanging="360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660"/>
          <w:tab w:val="right" w:pos="9329" w:leader="dot"/>
          <w:tab w:val="clear" w:pos="9339"/>
        </w:tabs>
        <w:ind w:left="6829" w:hanging="360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•"/>
      <w:lvlJc w:val="left"/>
      <w:pPr>
        <w:tabs>
          <w:tab w:val="left" w:pos="220"/>
        </w:tabs>
        <w:ind w:left="72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left" w:pos="220"/>
          <w:tab w:val="left" w:pos="720"/>
        </w:tabs>
        <w:ind w:left="122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220"/>
          <w:tab w:val="left" w:pos="720"/>
        </w:tabs>
        <w:ind w:left="194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220"/>
          <w:tab w:val="left" w:pos="720"/>
        </w:tabs>
        <w:ind w:left="266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left" w:pos="220"/>
          <w:tab w:val="left" w:pos="720"/>
        </w:tabs>
        <w:ind w:left="338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220"/>
          <w:tab w:val="left" w:pos="720"/>
        </w:tabs>
        <w:ind w:left="410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220"/>
          <w:tab w:val="left" w:pos="720"/>
        </w:tabs>
        <w:ind w:left="482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220"/>
          <w:tab w:val="left" w:pos="720"/>
        </w:tabs>
        <w:ind w:left="554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220"/>
          <w:tab w:val="left" w:pos="720"/>
        </w:tabs>
        <w:ind w:left="626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List 1"/>
  </w:abstractNum>
  <w:abstractNum w:abstractNumId="3">
    <w:multiLevelType w:val="hybridMultilevel"/>
    <w:styleLink w:val="List 1"/>
    <w:lvl w:ilvl="0">
      <w:start w:val="1"/>
      <w:numFmt w:val="decimal"/>
      <w:suff w:val="tab"/>
      <w:lvlText w:val="%1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69" w:hanging="360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89" w:hanging="360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09" w:hanging="360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29" w:hanging="360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49" w:hanging="360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669" w:hanging="360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389" w:hanging="360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109" w:hanging="360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829" w:hanging="360"/>
      </w:pPr>
      <w:rPr>
        <w:rFonts w:ascii="Georgia" w:cs="Georgia" w:hAnsi="Georgia" w:eastAsia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decimal"/>
        <w:suff w:val="tab"/>
        <w:lvlText w:val="%1)"/>
        <w:lvlJc w:val="left"/>
        <w:pPr>
          <w:tabs>
            <w:tab w:val="left" w:pos="660"/>
            <w:tab w:val="right" w:pos="9329" w:leader="dot"/>
            <w:tab w:val="clear" w:pos="9339"/>
          </w:tabs>
          <w:ind w:left="106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660"/>
            <w:tab w:val="right" w:pos="9329" w:leader="dot"/>
            <w:tab w:val="clear" w:pos="9339"/>
          </w:tabs>
          <w:ind w:left="178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660"/>
            <w:tab w:val="right" w:pos="9329" w:leader="dot"/>
            <w:tab w:val="clear" w:pos="9339"/>
          </w:tabs>
          <w:ind w:left="25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660"/>
            <w:tab w:val="right" w:pos="9329" w:leader="dot"/>
            <w:tab w:val="clear" w:pos="9339"/>
          </w:tabs>
          <w:ind w:left="322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660"/>
            <w:tab w:val="right" w:pos="9329" w:leader="dot"/>
            <w:tab w:val="clear" w:pos="9339"/>
          </w:tabs>
          <w:ind w:left="394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660"/>
            <w:tab w:val="right" w:pos="9329" w:leader="dot"/>
            <w:tab w:val="clear" w:pos="9339"/>
          </w:tabs>
          <w:ind w:left="466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660"/>
            <w:tab w:val="right" w:pos="9329" w:leader="dot"/>
            <w:tab w:val="clear" w:pos="9339"/>
          </w:tabs>
          <w:ind w:left="538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660"/>
            <w:tab w:val="right" w:pos="9329" w:leader="dot"/>
            <w:tab w:val="clear" w:pos="9339"/>
          </w:tabs>
          <w:ind w:left="61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660"/>
            <w:tab w:val="right" w:pos="9329" w:leader="dot"/>
            <w:tab w:val="clear" w:pos="9339"/>
          </w:tabs>
          <w:ind w:left="682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">
    <w:abstractNumId w:val="1"/>
  </w:num>
  <w:num w:numId="4">
    <w:abstractNumId w:val="1"/>
    <w:lvlOverride w:ilvl="0">
      <w:lvl w:ilvl="0">
        <w:start w:val="1"/>
        <w:numFmt w:val="bullet"/>
        <w:suff w:val="tab"/>
        <w:lvlText w:val="•"/>
        <w:lvlJc w:val="left"/>
        <w:pPr>
          <w:tabs>
            <w:tab w:val="left" w:pos="220"/>
          </w:tabs>
          <w:ind w:left="720" w:hanging="50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tabs>
            <w:tab w:val="left" w:pos="220"/>
            <w:tab w:val="left" w:pos="720"/>
          </w:tabs>
          <w:ind w:left="1220" w:hanging="50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220"/>
            <w:tab w:val="left" w:pos="720"/>
          </w:tabs>
          <w:ind w:left="1940" w:hanging="50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220"/>
            <w:tab w:val="left" w:pos="720"/>
          </w:tabs>
          <w:ind w:left="2660" w:hanging="50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220"/>
            <w:tab w:val="left" w:pos="720"/>
          </w:tabs>
          <w:ind w:left="3380" w:hanging="50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220"/>
            <w:tab w:val="left" w:pos="720"/>
          </w:tabs>
          <w:ind w:left="4100" w:hanging="50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220"/>
            <w:tab w:val="left" w:pos="720"/>
          </w:tabs>
          <w:ind w:left="4820" w:hanging="50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220"/>
            <w:tab w:val="left" w:pos="720"/>
          </w:tabs>
          <w:ind w:left="5540" w:hanging="50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220"/>
            <w:tab w:val="left" w:pos="720"/>
          </w:tabs>
          <w:ind w:left="6260" w:hanging="50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3"/>
  </w:num>
  <w:num w:numId="6">
    <w:abstractNumId w:val="2"/>
  </w:num>
  <w:num w:numId="7">
    <w:abstractNumId w:val="2"/>
    <w:lvlOverride w:ilvl="0">
      <w:startOverride w:val="2"/>
      <w:lvl w:ilvl="0">
        <w:start w:val="2"/>
        <w:numFmt w:val="decimal"/>
        <w:suff w:val="tab"/>
        <w:lvlText w:val="%1)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009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729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449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169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889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4609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329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6049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6769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8">
    <w:abstractNumId w:val="2"/>
    <w:lvlOverride w:ilvl="0">
      <w:lvl w:ilvl="0">
        <w:start w:val="1"/>
        <w:numFmt w:val="decimal"/>
        <w:suff w:val="tab"/>
        <w:lvlText w:val="%1)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069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789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509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229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949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4669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389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6109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6829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0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677"/>
        <w:tab w:val="right" w:pos="9355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ru-RU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677"/>
        <w:tab w:val="right" w:pos="9355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ru-RU"/>
    </w:rPr>
  </w:style>
  <w:style w:type="character" w:styleId="Ссылка">
    <w:name w:val="Ссылка"/>
    <w:rPr>
      <w:color w:val="000099"/>
      <w:u w:val="single"/>
    </w:rPr>
  </w:style>
  <w:style w:type="character" w:styleId="Hyperlink.0">
    <w:name w:val="Hyperlink.0"/>
    <w:basedOn w:val="Ссылка"/>
    <w:next w:val="Hyperlink.0"/>
    <w:rPr>
      <w:color w:val="011ea9"/>
      <w:sz w:val="24"/>
      <w:szCs w:val="24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ru-RU"/>
    </w:rPr>
  </w:style>
  <w:style w:type="paragraph" w:styleId="No Spacing">
    <w:name w:val="No Spacing"/>
    <w:next w:val="No Spac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ru-RU"/>
    </w:rPr>
  </w:style>
  <w:style w:type="paragraph" w:styleId="TOC Heading">
    <w:name w:val="TOC Heading"/>
    <w:next w:val="Normal.0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80" w:after="0" w:line="276" w:lineRule="auto"/>
      <w:ind w:left="0" w:right="0" w:firstLine="0"/>
      <w:jc w:val="left"/>
      <w:outlineLvl w:val="9"/>
    </w:pPr>
    <w:rPr>
      <w:rFonts w:ascii="Cambria" w:cs="Arial Unicode MS" w:hAnsi="Cambria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365f91"/>
      <w:spacing w:val="0"/>
      <w:kern w:val="0"/>
      <w:position w:val="0"/>
      <w:sz w:val="28"/>
      <w:szCs w:val="28"/>
      <w:u w:val="none"/>
      <w:vertAlign w:val="baseline"/>
      <w:lang w:val="ru-RU"/>
    </w:rPr>
  </w:style>
  <w:style w:type="paragraph" w:styleId="родительский элемент TOC 1">
    <w:name w:val="родительский элемент TOC 1"/>
    <w:next w:val="Normal.0"/>
    <w:pPr>
      <w:keepNext w:val="0"/>
      <w:keepLines w:val="0"/>
      <w:pageBreakBefore w:val="0"/>
      <w:widowControl w:val="1"/>
      <w:shd w:val="clear" w:color="auto" w:fill="auto"/>
      <w:tabs>
        <w:tab w:val="right" w:pos="9339" w:leader="dot"/>
      </w:tabs>
      <w:suppressAutoHyphens w:val="0"/>
      <w:bidi w:val="0"/>
      <w:spacing w:before="0" w:after="1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ru-RU"/>
    </w:rPr>
  </w:style>
  <w:style w:type="paragraph" w:styleId="TOC 1">
    <w:name w:val="TOC 1"/>
    <w:basedOn w:val="родительский элемент TOC 1"/>
    <w:next w:val="Normal.0"/>
    <w:pPr>
      <w:tabs>
        <w:tab w:val="left" w:pos="660"/>
        <w:tab w:val="right" w:pos="9329" w:leader="dot"/>
        <w:tab w:val="clear" w:pos="9339"/>
      </w:tabs>
      <w:spacing w:line="400" w:lineRule="atLeast"/>
    </w:pPr>
    <w:rPr>
      <w:rFonts w:ascii="Georgia" w:cs="Georgia" w:hAnsi="Georgia" w:eastAsia="Georgia"/>
      <w:sz w:val="26"/>
      <w:szCs w:val="26"/>
    </w:rPr>
  </w:style>
  <w:style w:type="paragraph" w:styleId="heading 1">
    <w:name w:val="heading 1"/>
    <w:next w:val="Normal.0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80" w:after="0" w:line="276" w:lineRule="auto"/>
      <w:ind w:left="0" w:right="0" w:firstLine="0"/>
      <w:jc w:val="left"/>
      <w:outlineLvl w:val="0"/>
    </w:pPr>
    <w:rPr>
      <w:rFonts w:ascii="Cambria" w:cs="Cambria" w:hAnsi="Cambria" w:eastAsia="Cambria"/>
      <w:b w:val="1"/>
      <w:bCs w:val="1"/>
      <w:i w:val="0"/>
      <w:iCs w:val="0"/>
      <w:caps w:val="0"/>
      <w:smallCaps w:val="0"/>
      <w:strike w:val="0"/>
      <w:dstrike w:val="0"/>
      <w:outline w:val="0"/>
      <w:color w:val="365f91"/>
      <w:spacing w:val="0"/>
      <w:kern w:val="0"/>
      <w:position w:val="0"/>
      <w:sz w:val="28"/>
      <w:szCs w:val="28"/>
      <w:u w:val="none"/>
      <w:vertAlign w:val="baseline"/>
      <w:lang w:val="ru-RU"/>
    </w:rPr>
  </w:style>
  <w:style w:type="paragraph" w:styleId="Свободная форма">
    <w:name w:val="Свободная форма"/>
    <w:next w:val="Свободная форма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ru-RU"/>
    </w:rPr>
  </w:style>
  <w:style w:type="numbering" w:styleId="List 1">
    <w:name w:val="List 1"/>
    <w:pPr>
      <w:numPr>
        <w:numId w:val="5"/>
      </w:numPr>
    </w:p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ru-RU"/>
    </w:rPr>
  </w:style>
  <w:style w:type="character" w:styleId="Hyperlink.1">
    <w:name w:val="Hyperlink.1"/>
    <w:basedOn w:val="Ссылка"/>
    <w:next w:val="Hyperlink.1"/>
    <w:rPr>
      <w:color w:val="743399"/>
    </w:rPr>
  </w:style>
  <w:style w:type="character" w:styleId="Hyperlink.2">
    <w:name w:val="Hyperlink.2"/>
    <w:basedOn w:val="Ссылка"/>
    <w:next w:val="Hyperlink.2"/>
    <w:rPr>
      <w:b w:val="1"/>
      <w:bCs w:val="1"/>
      <w:color w:val="743399"/>
    </w:rPr>
  </w:style>
  <w:style w:type="character" w:styleId="Hyperlink.3">
    <w:name w:val="Hyperlink.3"/>
    <w:basedOn w:val="Ссылка"/>
    <w:next w:val="Hyperlink.3"/>
    <w:rPr>
      <w:color w:val="011ea9"/>
    </w:rPr>
  </w:style>
  <w:style w:type="character" w:styleId="Hyperlink.4">
    <w:name w:val="Hyperlink.4"/>
    <w:basedOn w:val="Ссылка"/>
    <w:next w:val="Hyperlink.4"/>
    <w:rPr>
      <w:color w:val="0000ff"/>
    </w:rPr>
  </w:style>
  <w:style w:type="character" w:styleId="Hyperlink.5">
    <w:name w:val="Hyperlink.5"/>
    <w:basedOn w:val="Ссылка"/>
    <w:next w:val="Hyperlink.5"/>
    <w:rPr>
      <w:b w:val="1"/>
      <w:bCs w:val="1"/>
      <w:sz w:val="48"/>
      <w:szCs w:val="48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1.png"/><Relationship Id="rId10" Type="http://schemas.openxmlformats.org/officeDocument/2006/relationships/image" Target="media/image6.jpeg"/><Relationship Id="rId11" Type="http://schemas.openxmlformats.org/officeDocument/2006/relationships/image" Target="media/image2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3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numbering" Target="numbering.xml"/><Relationship Id="rId23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4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Calibri"/>
        <a:ea typeface="Calibri"/>
        <a:cs typeface="Calibri"/>
      </a:majorFont>
      <a:minorFont>
        <a:latin typeface="Calibri"/>
        <a:ea typeface="Calibri"/>
        <a:cs typeface="Calibri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49580" rtl="0" fontAlgn="auto" latinLnBrk="0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49580" rtl="0" fontAlgn="auto" latinLnBrk="0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